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D27B3" w14:textId="77777777" w:rsidR="00B37535" w:rsidRPr="00CD25BE" w:rsidRDefault="00B37535" w:rsidP="00B37535">
      <w:pPr>
        <w:spacing w:after="0" w:line="240" w:lineRule="auto"/>
      </w:pPr>
      <w:r w:rsidRPr="00CD25BE">
        <w:t>Dr. Barry Haworth</w:t>
      </w:r>
      <w:r w:rsidRPr="00CD25BE">
        <w:br/>
        <w:t>University of Louisville</w:t>
      </w:r>
      <w:r w:rsidRPr="00CD25BE">
        <w:br/>
        <w:t>Dep</w:t>
      </w:r>
      <w:r w:rsidR="00477E92">
        <w:t>artment of Economics</w:t>
      </w:r>
      <w:r w:rsidR="00477E92">
        <w:br/>
        <w:t>Econ</w:t>
      </w:r>
      <w:r w:rsidR="003C4448">
        <w:t>omics</w:t>
      </w:r>
      <w:r w:rsidR="004C10F2">
        <w:t xml:space="preserve"> 201</w:t>
      </w:r>
      <w:r w:rsidRPr="00CD25BE">
        <w:br/>
      </w:r>
      <w:r w:rsidR="009111D6">
        <w:t>Fall</w:t>
      </w:r>
      <w:r w:rsidR="003D224F">
        <w:t xml:space="preserve"> 2026</w:t>
      </w:r>
    </w:p>
    <w:p w14:paraId="28B8B7F3" w14:textId="77777777" w:rsidR="00B37535" w:rsidRPr="00CD25BE" w:rsidRDefault="00B37535" w:rsidP="00CD25BE">
      <w:pPr>
        <w:spacing w:after="0" w:line="240" w:lineRule="auto"/>
      </w:pPr>
    </w:p>
    <w:p w14:paraId="5175A86A" w14:textId="77777777" w:rsidR="00B37535" w:rsidRPr="00CD25BE" w:rsidRDefault="00B37535" w:rsidP="00B37535">
      <w:pPr>
        <w:pStyle w:val="Heading3"/>
        <w:spacing w:before="0" w:beforeAutospacing="0" w:after="0" w:afterAutospacing="0"/>
        <w:jc w:val="center"/>
        <w:rPr>
          <w:sz w:val="24"/>
          <w:szCs w:val="24"/>
        </w:rPr>
      </w:pPr>
    </w:p>
    <w:p w14:paraId="29CABAC2" w14:textId="77777777" w:rsidR="00CD25BE" w:rsidRDefault="00CD25BE" w:rsidP="00CD25BE">
      <w:pPr>
        <w:pStyle w:val="Heading3"/>
        <w:spacing w:before="0" w:beforeAutospacing="0" w:after="0" w:afterAutospacing="0"/>
        <w:rPr>
          <w:sz w:val="24"/>
          <w:szCs w:val="24"/>
        </w:rPr>
      </w:pPr>
    </w:p>
    <w:p w14:paraId="616B6C8E" w14:textId="77777777" w:rsidR="00B37535" w:rsidRPr="00CD25BE" w:rsidRDefault="00B37535" w:rsidP="007A0ABA">
      <w:pPr>
        <w:pStyle w:val="Heading3"/>
        <w:spacing w:before="0" w:beforeAutospacing="0" w:after="0" w:afterAutospacing="0"/>
        <w:jc w:val="center"/>
        <w:rPr>
          <w:sz w:val="24"/>
          <w:szCs w:val="24"/>
        </w:rPr>
      </w:pPr>
      <w:r w:rsidRPr="00CD25BE">
        <w:rPr>
          <w:sz w:val="24"/>
          <w:szCs w:val="24"/>
        </w:rPr>
        <w:t xml:space="preserve">Homework #1 (due by </w:t>
      </w:r>
      <w:r w:rsidRPr="003873C0">
        <w:rPr>
          <w:sz w:val="24"/>
          <w:szCs w:val="24"/>
          <w:u w:val="single"/>
        </w:rPr>
        <w:t>9:00pm</w:t>
      </w:r>
      <w:r w:rsidRPr="00CD25BE">
        <w:rPr>
          <w:sz w:val="24"/>
          <w:szCs w:val="24"/>
        </w:rPr>
        <w:t xml:space="preserve"> on </w:t>
      </w:r>
      <w:r w:rsidR="008A3A28">
        <w:rPr>
          <w:sz w:val="24"/>
          <w:szCs w:val="24"/>
          <w:lang w:val="en-US"/>
        </w:rPr>
        <w:t>Fri</w:t>
      </w:r>
      <w:r w:rsidR="003D224F" w:rsidRPr="008A3A28">
        <w:rPr>
          <w:sz w:val="24"/>
          <w:szCs w:val="24"/>
          <w:lang w:val="en-US"/>
        </w:rPr>
        <w:t>d</w:t>
      </w:r>
      <w:r w:rsidR="00477E92" w:rsidRPr="008A3A28">
        <w:rPr>
          <w:sz w:val="24"/>
          <w:szCs w:val="24"/>
        </w:rPr>
        <w:t>ay</w:t>
      </w:r>
      <w:r w:rsidR="00BB1D03" w:rsidRPr="008A3A28">
        <w:rPr>
          <w:sz w:val="24"/>
          <w:szCs w:val="24"/>
        </w:rPr>
        <w:t>,</w:t>
      </w:r>
      <w:r w:rsidR="00BB1D03" w:rsidRPr="008A3A28">
        <w:rPr>
          <w:sz w:val="24"/>
          <w:szCs w:val="24"/>
          <w:lang w:val="en-US"/>
        </w:rPr>
        <w:t xml:space="preserve"> </w:t>
      </w:r>
      <w:r w:rsidR="008A3A28">
        <w:rPr>
          <w:sz w:val="24"/>
          <w:szCs w:val="24"/>
          <w:lang w:val="en-US"/>
        </w:rPr>
        <w:t>August 28</w:t>
      </w:r>
      <w:r w:rsidRPr="00CD25BE">
        <w:rPr>
          <w:sz w:val="24"/>
          <w:szCs w:val="24"/>
        </w:rPr>
        <w:t>)</w:t>
      </w:r>
    </w:p>
    <w:p w14:paraId="713079BF" w14:textId="77777777" w:rsidR="00330BF3" w:rsidRDefault="00330BF3" w:rsidP="00B37535">
      <w:pPr>
        <w:autoSpaceDE w:val="0"/>
        <w:autoSpaceDN w:val="0"/>
        <w:adjustRightInd w:val="0"/>
        <w:spacing w:after="0" w:line="240" w:lineRule="auto"/>
        <w:rPr>
          <w:i/>
          <w:iCs/>
        </w:rPr>
      </w:pPr>
    </w:p>
    <w:p w14:paraId="6BBB7F62" w14:textId="77777777" w:rsidR="003873C0" w:rsidRPr="001321AB" w:rsidRDefault="003873C0" w:rsidP="003873C0">
      <w:pPr>
        <w:autoSpaceDE w:val="0"/>
        <w:autoSpaceDN w:val="0"/>
        <w:adjustRightInd w:val="0"/>
        <w:spacing w:after="0" w:line="264" w:lineRule="auto"/>
        <w:rPr>
          <w:b/>
          <w:bCs/>
          <w:i/>
          <w:iCs/>
        </w:rPr>
      </w:pPr>
      <w:r w:rsidRPr="001321AB">
        <w:rPr>
          <w:i/>
          <w:iCs/>
        </w:rPr>
        <w:t xml:space="preserve">Please submit your answers to this homework through the Assignment link at Blackboard. </w:t>
      </w:r>
      <w:r w:rsidRPr="001321AB">
        <w:rPr>
          <w:b/>
          <w:bCs/>
          <w:i/>
          <w:iCs/>
        </w:rPr>
        <w:t>No credit will be given for answers submitted in class or emailed to the professor</w:t>
      </w:r>
      <w:r w:rsidRPr="001321AB">
        <w:rPr>
          <w:i/>
          <w:iCs/>
        </w:rPr>
        <w:t xml:space="preserve">, regardless of the excuse.  </w:t>
      </w:r>
      <w:r w:rsidRPr="001321AB">
        <w:rPr>
          <w:iCs/>
        </w:rPr>
        <w:t xml:space="preserve">This includes unique excuses like my dog ate my homework, </w:t>
      </w:r>
      <w:r>
        <w:rPr>
          <w:iCs/>
        </w:rPr>
        <w:t>but also</w:t>
      </w:r>
      <w:r w:rsidRPr="001321AB">
        <w:rPr>
          <w:iCs/>
        </w:rPr>
        <w:t xml:space="preserve"> more traditional excuses like “I lost my Internet”.  </w:t>
      </w:r>
      <w:r w:rsidRPr="001321AB">
        <w:t>Please note that all submissions are final, again – regardless of the excuse (which includes “I accidentally hit the submit button”).</w:t>
      </w:r>
      <w:r>
        <w:t xml:space="preserve"> You will get whatever score is assigned to you by Blackboard.</w:t>
      </w:r>
      <w:r w:rsidRPr="001321AB">
        <w:t xml:space="preserve"> If you are unfamiliar with Blackboard, then it would be a good idea to visit the class page at Blackboard and check out the homework assignments as they are posted.</w:t>
      </w:r>
    </w:p>
    <w:p w14:paraId="1312BB21" w14:textId="77777777" w:rsidR="003873C0" w:rsidRPr="001321AB" w:rsidRDefault="003873C0" w:rsidP="003873C0">
      <w:pPr>
        <w:autoSpaceDE w:val="0"/>
        <w:autoSpaceDN w:val="0"/>
        <w:adjustRightInd w:val="0"/>
        <w:spacing w:before="180" w:after="0" w:line="264" w:lineRule="auto"/>
      </w:pPr>
      <w:r w:rsidRPr="001321AB">
        <w:t>Please note that when Blackboard grades answers to the fill-in-the-blank questions – your answer must match exactly with the answer t</w:t>
      </w:r>
      <w:r>
        <w:t xml:space="preserve">hat Blackboard is looking </w:t>
      </w:r>
      <w:proofErr w:type="gramStart"/>
      <w:r>
        <w:t>for</w:t>
      </w:r>
      <w:proofErr w:type="gramEnd"/>
      <w:r>
        <w:t xml:space="preserve"> or your answer will be considered incorrect. You’ll always be given formatting </w:t>
      </w:r>
      <w:proofErr w:type="gramStart"/>
      <w:r>
        <w:t>instructions</w:t>
      </w:r>
      <w:proofErr w:type="gramEnd"/>
      <w:r>
        <w:t xml:space="preserve"> and you must follow those instructions. </w:t>
      </w:r>
      <w:r w:rsidRPr="001321AB">
        <w:t xml:space="preserve">Below, you’ll find some instructions on how to properly format </w:t>
      </w:r>
      <w:r>
        <w:t>your</w:t>
      </w:r>
      <w:r w:rsidRPr="001321AB">
        <w:t xml:space="preserve"> answers</w:t>
      </w:r>
      <w:r>
        <w:t xml:space="preserve"> to </w:t>
      </w:r>
      <w:proofErr w:type="gramStart"/>
      <w:r>
        <w:t>these type of questions</w:t>
      </w:r>
      <w:proofErr w:type="gramEnd"/>
      <w:r w:rsidRPr="001321AB">
        <w:t>. A more complete discussion of these rules is prov</w:t>
      </w:r>
      <w:r>
        <w:t xml:space="preserve">ided </w:t>
      </w:r>
      <w:proofErr w:type="gramStart"/>
      <w:r>
        <w:t>at</w:t>
      </w:r>
      <w:proofErr w:type="gramEnd"/>
      <w:r>
        <w:t xml:space="preserve"> Blackboard. Reading that</w:t>
      </w:r>
      <w:r w:rsidRPr="001321AB">
        <w:t xml:space="preserve"> section is strongly recommended.</w:t>
      </w:r>
    </w:p>
    <w:p w14:paraId="50A1A373" w14:textId="77777777" w:rsidR="00161180" w:rsidRDefault="003873C0" w:rsidP="003873C0">
      <w:pPr>
        <w:autoSpaceDE w:val="0"/>
        <w:autoSpaceDN w:val="0"/>
        <w:adjustRightInd w:val="0"/>
        <w:spacing w:before="120" w:after="0" w:line="240" w:lineRule="auto"/>
        <w:rPr>
          <w:i/>
          <w:iCs/>
          <w:color w:val="000000"/>
        </w:rPr>
      </w:pPr>
      <w:r>
        <w:rPr>
          <w:color w:val="000000"/>
        </w:rPr>
        <w:t>As stated above, g</w:t>
      </w:r>
      <w:r w:rsidRPr="001321AB">
        <w:rPr>
          <w:color w:val="000000"/>
        </w:rPr>
        <w:t>iven that</w:t>
      </w:r>
      <w:r>
        <w:rPr>
          <w:color w:val="000000"/>
        </w:rPr>
        <w:t xml:space="preserve"> answers to the fill-in-the-blank questions must not only be correct, but formatted properly</w:t>
      </w:r>
      <w:r w:rsidRPr="001321AB">
        <w:rPr>
          <w:color w:val="000000"/>
        </w:rPr>
        <w:t xml:space="preserve">, </w:t>
      </w:r>
      <w:r>
        <w:rPr>
          <w:color w:val="000000"/>
        </w:rPr>
        <w:t>correct formatting is part of the process. A</w:t>
      </w:r>
      <w:r w:rsidRPr="001321AB">
        <w:rPr>
          <w:color w:val="000000"/>
        </w:rPr>
        <w:t xml:space="preserve"> wrongly formatted answer is still a wrong answer. I.e., you will not have points added to your homework score if you </w:t>
      </w:r>
      <w:proofErr w:type="gramStart"/>
      <w:r w:rsidRPr="001321AB">
        <w:rPr>
          <w:color w:val="000000"/>
        </w:rPr>
        <w:t>got</w:t>
      </w:r>
      <w:proofErr w:type="gramEnd"/>
      <w:r w:rsidRPr="001321AB">
        <w:rPr>
          <w:color w:val="000000"/>
        </w:rPr>
        <w:t xml:space="preserve"> answers wrong due to formatting mistakes. However, this is still something you will want to bring to Professor Haworth’s attention. </w:t>
      </w:r>
      <w:r w:rsidR="00C47ABE">
        <w:rPr>
          <w:i/>
          <w:iCs/>
          <w:color w:val="000000"/>
        </w:rPr>
        <w:t>In addition, if you get</w:t>
      </w:r>
      <w:r w:rsidR="00C47ABE" w:rsidRPr="001321AB">
        <w:rPr>
          <w:i/>
          <w:iCs/>
          <w:color w:val="000000"/>
        </w:rPr>
        <w:t xml:space="preserve"> an answer </w:t>
      </w:r>
      <w:r w:rsidR="00C47ABE">
        <w:rPr>
          <w:i/>
          <w:iCs/>
          <w:color w:val="000000"/>
        </w:rPr>
        <w:t xml:space="preserve">like 3.25 </w:t>
      </w:r>
      <w:r w:rsidR="00C47ABE" w:rsidRPr="001321AB">
        <w:rPr>
          <w:i/>
          <w:iCs/>
          <w:color w:val="000000"/>
        </w:rPr>
        <w:t>(</w:t>
      </w:r>
      <w:proofErr w:type="gramStart"/>
      <w:r w:rsidR="00C47ABE">
        <w:rPr>
          <w:i/>
          <w:iCs/>
          <w:color w:val="000000"/>
        </w:rPr>
        <w:t>i.e.</w:t>
      </w:r>
      <w:r w:rsidR="00C47ABE" w:rsidRPr="001321AB">
        <w:rPr>
          <w:i/>
          <w:iCs/>
          <w:color w:val="000000"/>
        </w:rPr>
        <w:t>.</w:t>
      </w:r>
      <w:proofErr w:type="gramEnd"/>
      <w:r w:rsidR="00C47ABE" w:rsidRPr="001321AB">
        <w:rPr>
          <w:i/>
          <w:iCs/>
          <w:color w:val="000000"/>
        </w:rPr>
        <w:t xml:space="preserve"> </w:t>
      </w:r>
      <w:r w:rsidR="00C47ABE">
        <w:rPr>
          <w:i/>
          <w:iCs/>
          <w:color w:val="000000"/>
        </w:rPr>
        <w:t>where 5 is the decimal in the hundredths place), then round up. E.g., an answer of</w:t>
      </w:r>
      <w:r w:rsidR="00C47ABE" w:rsidRPr="001321AB">
        <w:rPr>
          <w:i/>
          <w:iCs/>
          <w:color w:val="000000"/>
        </w:rPr>
        <w:t xml:space="preserve"> 3.25 </w:t>
      </w:r>
      <w:r w:rsidR="00C47ABE">
        <w:rPr>
          <w:i/>
          <w:iCs/>
          <w:color w:val="000000"/>
        </w:rPr>
        <w:t xml:space="preserve">should be </w:t>
      </w:r>
      <w:r w:rsidR="00C47ABE" w:rsidRPr="001321AB">
        <w:rPr>
          <w:i/>
          <w:iCs/>
          <w:color w:val="000000"/>
        </w:rPr>
        <w:t>round</w:t>
      </w:r>
      <w:r w:rsidR="00C47ABE">
        <w:rPr>
          <w:i/>
          <w:iCs/>
          <w:color w:val="000000"/>
        </w:rPr>
        <w:t>ed</w:t>
      </w:r>
      <w:r w:rsidR="00C47ABE" w:rsidRPr="001321AB">
        <w:rPr>
          <w:i/>
          <w:iCs/>
          <w:color w:val="000000"/>
        </w:rPr>
        <w:t xml:space="preserve"> to </w:t>
      </w:r>
      <w:r w:rsidR="00C47ABE">
        <w:rPr>
          <w:i/>
          <w:iCs/>
          <w:color w:val="000000"/>
        </w:rPr>
        <w:t>3.3). If you have any questions about this</w:t>
      </w:r>
      <w:proofErr w:type="gramStart"/>
      <w:r w:rsidR="00C47ABE">
        <w:rPr>
          <w:i/>
          <w:iCs/>
          <w:color w:val="000000"/>
        </w:rPr>
        <w:t>, then</w:t>
      </w:r>
      <w:proofErr w:type="gramEnd"/>
      <w:r w:rsidR="00C47ABE">
        <w:rPr>
          <w:i/>
          <w:iCs/>
          <w:color w:val="000000"/>
        </w:rPr>
        <w:t xml:space="preserve"> please contact P</w:t>
      </w:r>
      <w:r w:rsidR="00C47ABE" w:rsidRPr="001321AB">
        <w:rPr>
          <w:i/>
          <w:iCs/>
          <w:color w:val="000000"/>
        </w:rPr>
        <w:t>rofessor</w:t>
      </w:r>
      <w:r w:rsidR="00C47ABE">
        <w:rPr>
          <w:i/>
          <w:iCs/>
          <w:color w:val="000000"/>
        </w:rPr>
        <w:t xml:space="preserve"> Haworth</w:t>
      </w:r>
      <w:r w:rsidR="00C47ABE" w:rsidRPr="001321AB">
        <w:rPr>
          <w:i/>
          <w:iCs/>
          <w:color w:val="000000"/>
        </w:rPr>
        <w:t>.</w:t>
      </w:r>
    </w:p>
    <w:p w14:paraId="64085109" w14:textId="77777777" w:rsidR="003873C0" w:rsidRPr="00CD25BE" w:rsidRDefault="003873C0" w:rsidP="003873C0">
      <w:pPr>
        <w:autoSpaceDE w:val="0"/>
        <w:autoSpaceDN w:val="0"/>
        <w:adjustRightInd w:val="0"/>
        <w:spacing w:before="120" w:after="0" w:line="240" w:lineRule="auto"/>
      </w:pPr>
    </w:p>
    <w:p w14:paraId="2E19B371" w14:textId="77777777" w:rsidR="00D4510E" w:rsidRPr="00CD25BE" w:rsidRDefault="009C4633" w:rsidP="00D4510E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 xml:space="preserve">Homework </w:t>
      </w:r>
      <w:r w:rsidR="003873C0">
        <w:rPr>
          <w:b/>
          <w:bCs/>
        </w:rPr>
        <w:t>#1 formatting instructions:</w:t>
      </w:r>
    </w:p>
    <w:p w14:paraId="2B05C27B" w14:textId="77777777" w:rsidR="009C4633" w:rsidRDefault="009C4633" w:rsidP="00FD572D">
      <w:pPr>
        <w:autoSpaceDE w:val="0"/>
        <w:autoSpaceDN w:val="0"/>
        <w:adjustRightInd w:val="0"/>
        <w:spacing w:before="120" w:after="0" w:line="240" w:lineRule="auto"/>
        <w:ind w:right="-270"/>
        <w:rPr>
          <w:i/>
          <w:iCs/>
        </w:rPr>
      </w:pPr>
      <w:r w:rsidRPr="00643AA4">
        <w:rPr>
          <w:b/>
          <w:i/>
          <w:iCs/>
        </w:rPr>
        <w:t>Questions 1, 3 and 4</w:t>
      </w:r>
      <w:r w:rsidR="00643AA4" w:rsidRPr="00643AA4">
        <w:rPr>
          <w:b/>
          <w:i/>
          <w:iCs/>
        </w:rPr>
        <w:t>:</w:t>
      </w:r>
      <w:r w:rsidR="00643AA4">
        <w:rPr>
          <w:i/>
          <w:iCs/>
        </w:rPr>
        <w:t xml:space="preserve"> your answer to these questions</w:t>
      </w:r>
      <w:r>
        <w:rPr>
          <w:i/>
          <w:iCs/>
        </w:rPr>
        <w:t xml:space="preserve"> </w:t>
      </w:r>
      <w:r w:rsidR="00FD572D">
        <w:rPr>
          <w:i/>
          <w:iCs/>
        </w:rPr>
        <w:t>can</w:t>
      </w:r>
      <w:r>
        <w:rPr>
          <w:i/>
          <w:iCs/>
        </w:rPr>
        <w:t xml:space="preserve"> be expressed in </w:t>
      </w:r>
      <w:r w:rsidR="00FD572D">
        <w:rPr>
          <w:i/>
          <w:iCs/>
        </w:rPr>
        <w:t xml:space="preserve">either </w:t>
      </w:r>
      <w:r w:rsidRPr="009C4633">
        <w:rPr>
          <w:i/>
          <w:iCs/>
        </w:rPr>
        <w:t>one</w:t>
      </w:r>
      <w:r>
        <w:rPr>
          <w:i/>
          <w:iCs/>
        </w:rPr>
        <w:t xml:space="preserve"> of the following two formats:</w:t>
      </w:r>
    </w:p>
    <w:p w14:paraId="1702A6A7" w14:textId="77777777" w:rsidR="009C4633" w:rsidRDefault="009C4633" w:rsidP="009C4633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-180"/>
        <w:rPr>
          <w:i/>
          <w:iCs/>
        </w:rPr>
      </w:pPr>
      <w:r>
        <w:rPr>
          <w:i/>
          <w:iCs/>
        </w:rPr>
        <w:t xml:space="preserve">You can express your answer as </w:t>
      </w:r>
      <w:r w:rsidR="00616BE8">
        <w:rPr>
          <w:i/>
          <w:iCs/>
        </w:rPr>
        <w:t>a fraction (re</w:t>
      </w:r>
      <w:r>
        <w:rPr>
          <w:i/>
          <w:iCs/>
        </w:rPr>
        <w:t xml:space="preserve">duced to its simplest form). </w:t>
      </w:r>
    </w:p>
    <w:p w14:paraId="5BC01076" w14:textId="77777777" w:rsidR="009C4633" w:rsidRDefault="009C4633" w:rsidP="009C4633">
      <w:pPr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right="-180"/>
        <w:rPr>
          <w:i/>
          <w:iCs/>
        </w:rPr>
      </w:pPr>
      <w:r>
        <w:rPr>
          <w:i/>
          <w:iCs/>
        </w:rPr>
        <w:t>A</w:t>
      </w:r>
      <w:r w:rsidR="00616BE8" w:rsidRPr="009C4633">
        <w:rPr>
          <w:i/>
          <w:iCs/>
        </w:rPr>
        <w:t xml:space="preserve">s a decimal rounded to the </w:t>
      </w:r>
      <w:r w:rsidR="00732F67">
        <w:rPr>
          <w:i/>
          <w:iCs/>
        </w:rPr>
        <w:t>nearest tenth.</w:t>
      </w:r>
    </w:p>
    <w:p w14:paraId="724456C1" w14:textId="77777777" w:rsidR="00161180" w:rsidRPr="009C4633" w:rsidRDefault="00DE506E" w:rsidP="00DE506E">
      <w:pPr>
        <w:autoSpaceDE w:val="0"/>
        <w:autoSpaceDN w:val="0"/>
        <w:adjustRightInd w:val="0"/>
        <w:spacing w:before="120" w:after="0"/>
        <w:ind w:right="-180"/>
        <w:rPr>
          <w:i/>
          <w:iCs/>
        </w:rPr>
      </w:pPr>
      <w:r w:rsidRPr="00733019">
        <w:rPr>
          <w:bCs/>
          <w:i/>
        </w:rPr>
        <w:t xml:space="preserve">E.g., if you calculate an answer of </w:t>
      </w:r>
      <w:r w:rsidR="00C21E83">
        <w:rPr>
          <w:bCs/>
          <w:i/>
        </w:rPr>
        <w:t>2/8</w:t>
      </w:r>
      <w:r w:rsidRPr="00733019">
        <w:rPr>
          <w:bCs/>
          <w:i/>
        </w:rPr>
        <w:t xml:space="preserve">, then you must simplify that answer to </w:t>
      </w:r>
      <w:r w:rsidR="00732F67">
        <w:rPr>
          <w:bCs/>
          <w:i/>
        </w:rPr>
        <w:t xml:space="preserve">1/4 </w:t>
      </w:r>
      <w:r w:rsidR="00C21E83">
        <w:rPr>
          <w:bCs/>
          <w:i/>
        </w:rPr>
        <w:t>or 0</w:t>
      </w:r>
      <w:r w:rsidRPr="00733019">
        <w:rPr>
          <w:bCs/>
          <w:i/>
        </w:rPr>
        <w:t>.</w:t>
      </w:r>
      <w:r w:rsidR="00732F67">
        <w:rPr>
          <w:bCs/>
          <w:i/>
        </w:rPr>
        <w:t>3 (rather than 0.25, since you’re rounding to the nearest tenth)</w:t>
      </w:r>
      <w:r w:rsidRPr="00733019">
        <w:rPr>
          <w:bCs/>
          <w:i/>
        </w:rPr>
        <w:t xml:space="preserve">. Recording your answer as </w:t>
      </w:r>
      <w:r w:rsidR="00C21E83">
        <w:rPr>
          <w:bCs/>
          <w:i/>
        </w:rPr>
        <w:t>2</w:t>
      </w:r>
      <w:r w:rsidRPr="00733019">
        <w:rPr>
          <w:bCs/>
          <w:i/>
        </w:rPr>
        <w:t>/</w:t>
      </w:r>
      <w:r w:rsidR="00C21E83">
        <w:rPr>
          <w:bCs/>
          <w:i/>
        </w:rPr>
        <w:t>8</w:t>
      </w:r>
      <w:r w:rsidRPr="00733019">
        <w:rPr>
          <w:bCs/>
          <w:i/>
        </w:rPr>
        <w:t xml:space="preserve"> </w:t>
      </w:r>
      <w:r w:rsidR="00C21E83">
        <w:rPr>
          <w:bCs/>
          <w:i/>
        </w:rPr>
        <w:t>or 0.25</w:t>
      </w:r>
      <w:r w:rsidRPr="00733019">
        <w:rPr>
          <w:bCs/>
          <w:i/>
        </w:rPr>
        <w:t xml:space="preserve"> would be i</w:t>
      </w:r>
      <w:r w:rsidR="00C21E83">
        <w:rPr>
          <w:bCs/>
          <w:i/>
        </w:rPr>
        <w:t xml:space="preserve">ncorrect. If you calculate an answer of </w:t>
      </w:r>
      <w:r w:rsidR="00585CF1">
        <w:rPr>
          <w:bCs/>
          <w:i/>
        </w:rPr>
        <w:t>12</w:t>
      </w:r>
      <w:r w:rsidR="00C21E83">
        <w:rPr>
          <w:bCs/>
          <w:i/>
        </w:rPr>
        <w:t xml:space="preserve">/10, then you must simplify your answer to </w:t>
      </w:r>
      <w:r w:rsidR="00585CF1">
        <w:rPr>
          <w:bCs/>
          <w:i/>
        </w:rPr>
        <w:t>6</w:t>
      </w:r>
      <w:r w:rsidR="00C21E83">
        <w:rPr>
          <w:bCs/>
          <w:i/>
        </w:rPr>
        <w:t>/5</w:t>
      </w:r>
      <w:r w:rsidR="00732F67">
        <w:rPr>
          <w:bCs/>
          <w:i/>
        </w:rPr>
        <w:t xml:space="preserve"> or </w:t>
      </w:r>
      <w:r w:rsidR="00585CF1">
        <w:rPr>
          <w:bCs/>
          <w:i/>
        </w:rPr>
        <w:t>1</w:t>
      </w:r>
      <w:r w:rsidR="00C21E83">
        <w:rPr>
          <w:bCs/>
          <w:i/>
        </w:rPr>
        <w:t>.2.</w:t>
      </w:r>
      <w:r w:rsidR="00585CF1">
        <w:rPr>
          <w:bCs/>
          <w:i/>
        </w:rPr>
        <w:t xml:space="preserve"> Recording your answer as 1 1/5 would be incorrect. </w:t>
      </w:r>
    </w:p>
    <w:p w14:paraId="42C12CCA" w14:textId="77777777" w:rsidR="00330BF3" w:rsidRDefault="00330BF3" w:rsidP="00B37535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07E012D5" w14:textId="77777777" w:rsidR="00B37535" w:rsidRDefault="00616BE8" w:rsidP="00B37535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br w:type="page"/>
      </w:r>
      <w:r w:rsidR="00B37535">
        <w:rPr>
          <w:b/>
          <w:bCs/>
        </w:rPr>
        <w:lastRenderedPageBreak/>
        <w:t>Homework #1 Questions</w:t>
      </w:r>
    </w:p>
    <w:p w14:paraId="3A3F39DD" w14:textId="77777777" w:rsidR="0095410C" w:rsidRDefault="0095410C" w:rsidP="00DA51E7">
      <w:pPr>
        <w:autoSpaceDE w:val="0"/>
        <w:autoSpaceDN w:val="0"/>
        <w:adjustRightInd w:val="0"/>
        <w:spacing w:before="120" w:after="0" w:line="240" w:lineRule="auto"/>
      </w:pPr>
      <w:r>
        <w:t xml:space="preserve">1. </w:t>
      </w:r>
      <w:r w:rsidR="00C34CBC">
        <w:t xml:space="preserve">Assume that </w:t>
      </w:r>
      <w:r w:rsidR="006010FD">
        <w:t xml:space="preserve">the </w:t>
      </w:r>
      <w:r w:rsidR="009111D6">
        <w:t>Republic of Ghana (Ghana)</w:t>
      </w:r>
      <w:r w:rsidR="006010FD">
        <w:t xml:space="preserve"> and </w:t>
      </w:r>
      <w:r w:rsidR="009111D6">
        <w:t>Nigeria</w:t>
      </w:r>
      <w:r w:rsidR="00C34CBC">
        <w:t xml:space="preserve"> both produce </w:t>
      </w:r>
      <w:r w:rsidR="009111D6">
        <w:t>cocoa beans</w:t>
      </w:r>
      <w:r w:rsidR="006010FD">
        <w:t xml:space="preserve"> and </w:t>
      </w:r>
      <w:r w:rsidR="009111D6">
        <w:t>palm oil</w:t>
      </w:r>
      <w:r w:rsidR="00AB1E31">
        <w:t xml:space="preserve">, as reflected in </w:t>
      </w:r>
      <w:r w:rsidR="00C34CBC">
        <w:t>t</w:t>
      </w:r>
      <w:r>
        <w:t>he</w:t>
      </w:r>
      <w:r w:rsidR="00C34CBC">
        <w:t>ir</w:t>
      </w:r>
      <w:r>
        <w:t xml:space="preserve"> </w:t>
      </w:r>
      <w:r w:rsidR="00C34CBC">
        <w:t xml:space="preserve">respective </w:t>
      </w:r>
      <w:r>
        <w:t>PPC</w:t>
      </w:r>
      <w:r w:rsidR="00AB1E31">
        <w:t xml:space="preserve"> tables below.</w:t>
      </w:r>
    </w:p>
    <w:p w14:paraId="269BADE0" w14:textId="77777777" w:rsidR="00732F67" w:rsidRDefault="00732F67" w:rsidP="00732F67">
      <w:pPr>
        <w:tabs>
          <w:tab w:val="center" w:pos="2160"/>
          <w:tab w:val="center" w:pos="3240"/>
          <w:tab w:val="center" w:pos="4410"/>
          <w:tab w:val="center" w:pos="5400"/>
        </w:tabs>
        <w:autoSpaceDE w:val="0"/>
        <w:autoSpaceDN w:val="0"/>
        <w:adjustRightInd w:val="0"/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1080"/>
        <w:gridCol w:w="1080"/>
        <w:gridCol w:w="1080"/>
        <w:gridCol w:w="1080"/>
      </w:tblGrid>
      <w:tr w:rsidR="00D97EC6" w:rsidRPr="00644D56" w14:paraId="2E2071EB" w14:textId="77777777">
        <w:trPr>
          <w:trHeight w:val="432"/>
          <w:jc w:val="center"/>
        </w:trPr>
        <w:tc>
          <w:tcPr>
            <w:tcW w:w="3420" w:type="dxa"/>
            <w:vAlign w:val="center"/>
          </w:tcPr>
          <w:p w14:paraId="3D6A3501" w14:textId="77777777" w:rsidR="00D97EC6" w:rsidRPr="000D7B9F" w:rsidRDefault="00D97E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Ghana</w:t>
            </w:r>
            <w:r w:rsidRPr="000D7B9F">
              <w:rPr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E803DE8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080" w:type="dxa"/>
            <w:vAlign w:val="center"/>
          </w:tcPr>
          <w:p w14:paraId="08D3BF42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14:paraId="3E5CEF83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14:paraId="0E5D58B3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4</w:t>
            </w:r>
          </w:p>
        </w:tc>
      </w:tr>
      <w:tr w:rsidR="00D97EC6" w:rsidRPr="00644D56" w14:paraId="532F18E5" w14:textId="77777777">
        <w:trPr>
          <w:trHeight w:val="432"/>
          <w:jc w:val="center"/>
        </w:trPr>
        <w:tc>
          <w:tcPr>
            <w:tcW w:w="3420" w:type="dxa"/>
            <w:vAlign w:val="center"/>
          </w:tcPr>
          <w:p w14:paraId="2DBF0243" w14:textId="77777777" w:rsidR="00D97EC6" w:rsidRPr="00644D56" w:rsidRDefault="00D97EC6" w:rsidP="009111D6">
            <w:pPr>
              <w:autoSpaceDE w:val="0"/>
              <w:autoSpaceDN w:val="0"/>
              <w:adjustRightInd w:val="0"/>
              <w:spacing w:after="0" w:line="240" w:lineRule="auto"/>
            </w:pPr>
            <w:r w:rsidRPr="00644D56">
              <w:t xml:space="preserve">Quantity of </w:t>
            </w:r>
            <w:r>
              <w:t>Cocoa Beans</w:t>
            </w:r>
          </w:p>
        </w:tc>
        <w:tc>
          <w:tcPr>
            <w:tcW w:w="1080" w:type="dxa"/>
            <w:vAlign w:val="center"/>
          </w:tcPr>
          <w:p w14:paraId="13C69F88" w14:textId="77777777" w:rsidR="00D97EC6" w:rsidRPr="00644D56" w:rsidRDefault="00D97EC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644D56">
              <w:t>0</w:t>
            </w:r>
          </w:p>
        </w:tc>
        <w:tc>
          <w:tcPr>
            <w:tcW w:w="1080" w:type="dxa"/>
            <w:vAlign w:val="center"/>
          </w:tcPr>
          <w:p w14:paraId="45E2DA0E" w14:textId="77777777" w:rsidR="00D97EC6" w:rsidRPr="00644D56" w:rsidRDefault="00D97EC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080" w:type="dxa"/>
            <w:vAlign w:val="center"/>
          </w:tcPr>
          <w:p w14:paraId="2AD42706" w14:textId="77777777" w:rsidR="00D97EC6" w:rsidRPr="00644D56" w:rsidRDefault="00D97EC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1080" w:type="dxa"/>
            <w:vAlign w:val="center"/>
          </w:tcPr>
          <w:p w14:paraId="27E9E626" w14:textId="77777777" w:rsidR="00D97EC6" w:rsidRPr="00644D56" w:rsidRDefault="00D97EC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120</w:t>
            </w:r>
          </w:p>
        </w:tc>
      </w:tr>
      <w:tr w:rsidR="00D97EC6" w:rsidRPr="00644D56" w14:paraId="6CB8F9FB" w14:textId="77777777">
        <w:trPr>
          <w:trHeight w:val="432"/>
          <w:jc w:val="center"/>
        </w:trPr>
        <w:tc>
          <w:tcPr>
            <w:tcW w:w="3420" w:type="dxa"/>
            <w:vAlign w:val="center"/>
          </w:tcPr>
          <w:p w14:paraId="50DAE1E8" w14:textId="77777777" w:rsidR="00D97EC6" w:rsidRPr="00644D56" w:rsidRDefault="00D97EC6" w:rsidP="009111D6">
            <w:pPr>
              <w:autoSpaceDE w:val="0"/>
              <w:autoSpaceDN w:val="0"/>
              <w:adjustRightInd w:val="0"/>
              <w:spacing w:after="0" w:line="240" w:lineRule="auto"/>
            </w:pPr>
            <w:r>
              <w:t>Quantity of Palm Oil</w:t>
            </w:r>
          </w:p>
        </w:tc>
        <w:tc>
          <w:tcPr>
            <w:tcW w:w="1080" w:type="dxa"/>
            <w:vAlign w:val="center"/>
          </w:tcPr>
          <w:p w14:paraId="78195D84" w14:textId="77777777" w:rsidR="00D97EC6" w:rsidRPr="00644D56" w:rsidRDefault="00D97EC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240</w:t>
            </w:r>
          </w:p>
        </w:tc>
        <w:tc>
          <w:tcPr>
            <w:tcW w:w="1080" w:type="dxa"/>
            <w:vAlign w:val="center"/>
          </w:tcPr>
          <w:p w14:paraId="002581CD" w14:textId="77777777" w:rsidR="00D97EC6" w:rsidRPr="00644D56" w:rsidRDefault="00D97EC6" w:rsidP="00D97EC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1080" w:type="dxa"/>
            <w:vAlign w:val="center"/>
          </w:tcPr>
          <w:p w14:paraId="39F137DE" w14:textId="77777777" w:rsidR="00D97EC6" w:rsidRPr="00644D56" w:rsidRDefault="00D97EC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80</w:t>
            </w:r>
          </w:p>
        </w:tc>
        <w:tc>
          <w:tcPr>
            <w:tcW w:w="1080" w:type="dxa"/>
            <w:vAlign w:val="center"/>
          </w:tcPr>
          <w:p w14:paraId="75F9016F" w14:textId="77777777" w:rsidR="00D97EC6" w:rsidRPr="00644D56" w:rsidRDefault="00D97EC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644D56">
              <w:t>0</w:t>
            </w:r>
          </w:p>
        </w:tc>
      </w:tr>
    </w:tbl>
    <w:p w14:paraId="0F5AF95D" w14:textId="77777777" w:rsidR="00C27C73" w:rsidRDefault="00C27C73" w:rsidP="00C27C73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1080"/>
        <w:gridCol w:w="1080"/>
        <w:gridCol w:w="1080"/>
        <w:gridCol w:w="1080"/>
      </w:tblGrid>
      <w:tr w:rsidR="00C27C73" w:rsidRPr="00644D56" w14:paraId="4F6AD34E" w14:textId="77777777" w:rsidTr="00CB1A35">
        <w:trPr>
          <w:trHeight w:val="432"/>
          <w:jc w:val="center"/>
        </w:trPr>
        <w:tc>
          <w:tcPr>
            <w:tcW w:w="3398" w:type="dxa"/>
            <w:vAlign w:val="center"/>
          </w:tcPr>
          <w:p w14:paraId="301D1CE8" w14:textId="77777777" w:rsidR="00C27C73" w:rsidRPr="000D7B9F" w:rsidRDefault="009111D6" w:rsidP="00CB1A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Nigeria</w:t>
            </w:r>
            <w:r w:rsidR="00C27C73" w:rsidRPr="000D7B9F">
              <w:rPr>
                <w:b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7EACBFE" w14:textId="77777777" w:rsidR="00C27C73" w:rsidRPr="00644D56" w:rsidRDefault="00D97EC6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080" w:type="dxa"/>
            <w:vAlign w:val="center"/>
          </w:tcPr>
          <w:p w14:paraId="35A0B5B4" w14:textId="77777777" w:rsidR="00C27C73" w:rsidRPr="00644D56" w:rsidRDefault="00C27C73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B</w:t>
            </w:r>
            <w:r w:rsidR="00732F67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14:paraId="7167797A" w14:textId="77777777" w:rsidR="00C27C73" w:rsidRPr="00644D56" w:rsidRDefault="00D97EC6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14:paraId="29AC3B47" w14:textId="77777777" w:rsidR="00C27C73" w:rsidRPr="00644D56" w:rsidRDefault="00D97EC6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>
              <w:rPr>
                <w:b/>
                <w:bCs/>
                <w:vertAlign w:val="subscript"/>
              </w:rPr>
              <w:t>4</w:t>
            </w:r>
          </w:p>
        </w:tc>
      </w:tr>
      <w:tr w:rsidR="009111D6" w:rsidRPr="00644D56" w14:paraId="544C0FDC" w14:textId="77777777" w:rsidTr="00CB1A35">
        <w:trPr>
          <w:trHeight w:val="432"/>
          <w:jc w:val="center"/>
        </w:trPr>
        <w:tc>
          <w:tcPr>
            <w:tcW w:w="3398" w:type="dxa"/>
            <w:vAlign w:val="center"/>
          </w:tcPr>
          <w:p w14:paraId="5039403C" w14:textId="77777777" w:rsidR="009111D6" w:rsidRPr="00644D56" w:rsidRDefault="009111D6" w:rsidP="00722908">
            <w:pPr>
              <w:autoSpaceDE w:val="0"/>
              <w:autoSpaceDN w:val="0"/>
              <w:adjustRightInd w:val="0"/>
              <w:spacing w:after="0" w:line="240" w:lineRule="auto"/>
            </w:pPr>
            <w:r w:rsidRPr="00644D56">
              <w:t xml:space="preserve">Quantity of </w:t>
            </w:r>
            <w:r>
              <w:t>Cocoa Beans</w:t>
            </w:r>
          </w:p>
        </w:tc>
        <w:tc>
          <w:tcPr>
            <w:tcW w:w="1080" w:type="dxa"/>
            <w:vAlign w:val="center"/>
          </w:tcPr>
          <w:p w14:paraId="3F622306" w14:textId="77777777" w:rsidR="009111D6" w:rsidRPr="00644D56" w:rsidRDefault="009111D6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80" w:type="dxa"/>
            <w:vAlign w:val="center"/>
          </w:tcPr>
          <w:p w14:paraId="32E6863B" w14:textId="77777777" w:rsidR="009111D6" w:rsidRPr="00644D56" w:rsidRDefault="004619D9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</w:t>
            </w:r>
            <w:r w:rsidR="009111D6">
              <w:t>0</w:t>
            </w:r>
          </w:p>
        </w:tc>
        <w:tc>
          <w:tcPr>
            <w:tcW w:w="1080" w:type="dxa"/>
            <w:vAlign w:val="center"/>
          </w:tcPr>
          <w:p w14:paraId="50B8523C" w14:textId="77777777" w:rsidR="009111D6" w:rsidRPr="00644D56" w:rsidRDefault="004619D9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</w:t>
            </w:r>
            <w:r w:rsidR="009111D6">
              <w:t>0</w:t>
            </w:r>
          </w:p>
        </w:tc>
        <w:tc>
          <w:tcPr>
            <w:tcW w:w="1080" w:type="dxa"/>
            <w:vAlign w:val="center"/>
          </w:tcPr>
          <w:p w14:paraId="4A37A89B" w14:textId="77777777" w:rsidR="009111D6" w:rsidRPr="00644D56" w:rsidRDefault="004619D9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12</w:t>
            </w:r>
            <w:r w:rsidR="009111D6">
              <w:t>0</w:t>
            </w:r>
          </w:p>
        </w:tc>
      </w:tr>
      <w:tr w:rsidR="009111D6" w:rsidRPr="00644D56" w14:paraId="4C938EC6" w14:textId="77777777" w:rsidTr="00CB1A35">
        <w:trPr>
          <w:trHeight w:val="432"/>
          <w:jc w:val="center"/>
        </w:trPr>
        <w:tc>
          <w:tcPr>
            <w:tcW w:w="3398" w:type="dxa"/>
            <w:vAlign w:val="center"/>
          </w:tcPr>
          <w:p w14:paraId="050944B1" w14:textId="77777777" w:rsidR="009111D6" w:rsidRPr="00644D56" w:rsidRDefault="009111D6" w:rsidP="00722908">
            <w:pPr>
              <w:autoSpaceDE w:val="0"/>
              <w:autoSpaceDN w:val="0"/>
              <w:adjustRightInd w:val="0"/>
              <w:spacing w:after="0" w:line="240" w:lineRule="auto"/>
            </w:pPr>
            <w:r>
              <w:t>Quantity of Palm Oil</w:t>
            </w:r>
          </w:p>
        </w:tc>
        <w:tc>
          <w:tcPr>
            <w:tcW w:w="1080" w:type="dxa"/>
            <w:vAlign w:val="center"/>
          </w:tcPr>
          <w:p w14:paraId="4F9CDEA4" w14:textId="77777777" w:rsidR="009111D6" w:rsidRPr="00644D56" w:rsidRDefault="004619D9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45</w:t>
            </w:r>
            <w:r w:rsidR="009111D6">
              <w:t>0</w:t>
            </w:r>
          </w:p>
        </w:tc>
        <w:tc>
          <w:tcPr>
            <w:tcW w:w="1080" w:type="dxa"/>
            <w:vAlign w:val="center"/>
          </w:tcPr>
          <w:p w14:paraId="50161717" w14:textId="77777777" w:rsidR="009111D6" w:rsidRPr="00644D56" w:rsidRDefault="004619D9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</w:t>
            </w:r>
            <w:r w:rsidR="009111D6">
              <w:t>0</w:t>
            </w:r>
          </w:p>
        </w:tc>
        <w:tc>
          <w:tcPr>
            <w:tcW w:w="1080" w:type="dxa"/>
            <w:vAlign w:val="center"/>
          </w:tcPr>
          <w:p w14:paraId="7A809B34" w14:textId="77777777" w:rsidR="009111D6" w:rsidRPr="00644D56" w:rsidRDefault="009111D6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1080" w:type="dxa"/>
            <w:vAlign w:val="center"/>
          </w:tcPr>
          <w:p w14:paraId="32CF0F87" w14:textId="77777777" w:rsidR="009111D6" w:rsidRPr="00644D56" w:rsidRDefault="009111D6" w:rsidP="00CB1A3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</w:tbl>
    <w:p w14:paraId="53D92EE0" w14:textId="77777777" w:rsidR="00BB5B47" w:rsidRDefault="00BB5B47" w:rsidP="00BB5B47">
      <w:pPr>
        <w:autoSpaceDE w:val="0"/>
        <w:autoSpaceDN w:val="0"/>
        <w:adjustRightInd w:val="0"/>
        <w:spacing w:after="0" w:line="240" w:lineRule="auto"/>
      </w:pPr>
    </w:p>
    <w:p w14:paraId="4DE82542" w14:textId="77777777" w:rsidR="00C21E83" w:rsidRPr="00C21E83" w:rsidRDefault="00C21E83" w:rsidP="00BB5B47">
      <w:pPr>
        <w:autoSpaceDE w:val="0"/>
        <w:autoSpaceDN w:val="0"/>
        <w:adjustRightInd w:val="0"/>
        <w:spacing w:after="0" w:line="240" w:lineRule="auto"/>
        <w:rPr>
          <w:i/>
        </w:rPr>
      </w:pPr>
      <w:r w:rsidRPr="00C21E83">
        <w:rPr>
          <w:i/>
        </w:rPr>
        <w:t>In answering the questions below, note the formatting instructions.</w:t>
      </w:r>
    </w:p>
    <w:p w14:paraId="5DEA45AB" w14:textId="77777777" w:rsidR="0095410C" w:rsidRDefault="00C27C73" w:rsidP="00A02A2E">
      <w:pPr>
        <w:autoSpaceDE w:val="0"/>
        <w:autoSpaceDN w:val="0"/>
        <w:adjustRightInd w:val="0"/>
        <w:spacing w:before="60" w:after="0" w:line="240" w:lineRule="auto"/>
      </w:pPr>
      <w:r>
        <w:t>a</w:t>
      </w:r>
      <w:r w:rsidR="004F434B">
        <w:t>. As</w:t>
      </w:r>
      <w:r w:rsidR="00732F67" w:rsidRPr="00732F67">
        <w:t xml:space="preserve"> </w:t>
      </w:r>
      <w:r w:rsidR="009111D6">
        <w:t>Ghana</w:t>
      </w:r>
      <w:r w:rsidR="004F434B">
        <w:t xml:space="preserve"> moves from </w:t>
      </w:r>
      <w:r w:rsidR="00D97EC6">
        <w:t xml:space="preserve">producing at </w:t>
      </w:r>
      <w:r w:rsidR="004F434B">
        <w:t xml:space="preserve">pt. </w:t>
      </w:r>
      <w:r w:rsidR="00D97EC6">
        <w:t>A</w:t>
      </w:r>
      <w:r w:rsidR="00D97EC6">
        <w:rPr>
          <w:vertAlign w:val="subscript"/>
        </w:rPr>
        <w:t>2</w:t>
      </w:r>
      <w:r w:rsidR="00D97EC6">
        <w:t xml:space="preserve"> to producing at pt. A</w:t>
      </w:r>
      <w:r w:rsidR="00D97EC6">
        <w:rPr>
          <w:vertAlign w:val="subscript"/>
        </w:rPr>
        <w:t>3</w:t>
      </w:r>
      <w:r w:rsidR="0095410C">
        <w:t xml:space="preserve">, the opportunity cost of producing each additional unit of </w:t>
      </w:r>
      <w:r w:rsidR="009111D6">
        <w:t>cocoa beans</w:t>
      </w:r>
      <w:r w:rsidR="00BB5B47">
        <w:t xml:space="preserve"> </w:t>
      </w:r>
      <w:r w:rsidR="0095410C">
        <w:t xml:space="preserve">is _______ units of </w:t>
      </w:r>
      <w:r w:rsidR="009111D6">
        <w:t>palm oil</w:t>
      </w:r>
    </w:p>
    <w:p w14:paraId="7F7F9226" w14:textId="77777777" w:rsidR="0095410C" w:rsidRDefault="00C27C73" w:rsidP="00A02A2E">
      <w:pPr>
        <w:autoSpaceDE w:val="0"/>
        <w:autoSpaceDN w:val="0"/>
        <w:adjustRightInd w:val="0"/>
        <w:spacing w:before="60" w:after="0" w:line="240" w:lineRule="auto"/>
      </w:pPr>
      <w:r>
        <w:t>b</w:t>
      </w:r>
      <w:r w:rsidR="0095410C">
        <w:t xml:space="preserve">. As </w:t>
      </w:r>
      <w:r w:rsidR="009111D6">
        <w:t xml:space="preserve">Ghana </w:t>
      </w:r>
      <w:r w:rsidR="004F434B">
        <w:t xml:space="preserve">moves </w:t>
      </w:r>
      <w:r w:rsidR="00D97EC6">
        <w:t xml:space="preserve">from producing at </w:t>
      </w:r>
      <w:r w:rsidR="004F434B">
        <w:t xml:space="preserve">pt. </w:t>
      </w:r>
      <w:r w:rsidR="00D97EC6">
        <w:t>A</w:t>
      </w:r>
      <w:r w:rsidR="00D97EC6">
        <w:rPr>
          <w:vertAlign w:val="subscript"/>
        </w:rPr>
        <w:t>3</w:t>
      </w:r>
      <w:r w:rsidR="004F434B">
        <w:t xml:space="preserve"> to </w:t>
      </w:r>
      <w:r w:rsidR="00D97EC6">
        <w:t xml:space="preserve">producing at </w:t>
      </w:r>
      <w:r w:rsidR="004F434B">
        <w:t xml:space="preserve">pt. </w:t>
      </w:r>
      <w:r w:rsidR="00D97EC6">
        <w:t>A</w:t>
      </w:r>
      <w:r w:rsidR="00D97EC6">
        <w:rPr>
          <w:vertAlign w:val="subscript"/>
        </w:rPr>
        <w:t>2</w:t>
      </w:r>
      <w:r w:rsidR="0095410C">
        <w:t xml:space="preserve">, the opportunity cost of producing each additional unit of </w:t>
      </w:r>
      <w:r w:rsidR="00A17E60">
        <w:t xml:space="preserve">palm oil </w:t>
      </w:r>
      <w:r w:rsidR="0095410C">
        <w:t xml:space="preserve">is _______ units of </w:t>
      </w:r>
      <w:r w:rsidR="009111D6">
        <w:t>cocoa beans</w:t>
      </w:r>
    </w:p>
    <w:p w14:paraId="5C16C49F" w14:textId="77777777" w:rsidR="00C27C73" w:rsidRDefault="00C27C73" w:rsidP="00C27C73">
      <w:pPr>
        <w:autoSpaceDE w:val="0"/>
        <w:autoSpaceDN w:val="0"/>
        <w:adjustRightInd w:val="0"/>
        <w:spacing w:before="60" w:after="0" w:line="240" w:lineRule="auto"/>
      </w:pPr>
      <w:r>
        <w:t xml:space="preserve">c. As </w:t>
      </w:r>
      <w:r w:rsidR="009111D6">
        <w:t>Nigeria</w:t>
      </w:r>
      <w:r w:rsidR="00732F67">
        <w:t xml:space="preserve"> </w:t>
      </w:r>
      <w:r>
        <w:t xml:space="preserve">moves from </w:t>
      </w:r>
      <w:r w:rsidR="00D97EC6">
        <w:t xml:space="preserve">producing at </w:t>
      </w:r>
      <w:r>
        <w:t>pt. B</w:t>
      </w:r>
      <w:r>
        <w:rPr>
          <w:vertAlign w:val="subscript"/>
        </w:rPr>
        <w:t>2</w:t>
      </w:r>
      <w:r w:rsidR="00D97EC6">
        <w:t xml:space="preserve"> to producing at pt. B</w:t>
      </w:r>
      <w:r w:rsidR="00D97EC6">
        <w:rPr>
          <w:vertAlign w:val="subscript"/>
        </w:rPr>
        <w:t>3</w:t>
      </w:r>
      <w:r>
        <w:t xml:space="preserve">, the opportunity cost of producing each additional unit of </w:t>
      </w:r>
      <w:r w:rsidR="009111D6">
        <w:t xml:space="preserve">cocoa beans </w:t>
      </w:r>
      <w:r>
        <w:t xml:space="preserve">is _______ units of </w:t>
      </w:r>
      <w:r w:rsidR="00A17E60">
        <w:t>palm oil</w:t>
      </w:r>
    </w:p>
    <w:p w14:paraId="7081FBAC" w14:textId="77777777" w:rsidR="00C27C73" w:rsidRDefault="00C27C73" w:rsidP="00C27C73">
      <w:pPr>
        <w:autoSpaceDE w:val="0"/>
        <w:autoSpaceDN w:val="0"/>
        <w:adjustRightInd w:val="0"/>
        <w:spacing w:before="60" w:after="0" w:line="240" w:lineRule="auto"/>
      </w:pPr>
      <w:r>
        <w:t xml:space="preserve">d. As </w:t>
      </w:r>
      <w:r w:rsidR="009111D6">
        <w:t>Nigeria</w:t>
      </w:r>
      <w:r w:rsidR="00732F67">
        <w:t xml:space="preserve"> </w:t>
      </w:r>
      <w:r w:rsidR="00D97EC6">
        <w:t>moves from producing at pt. B</w:t>
      </w:r>
      <w:r w:rsidR="00D97EC6">
        <w:rPr>
          <w:vertAlign w:val="subscript"/>
        </w:rPr>
        <w:t>3</w:t>
      </w:r>
      <w:r>
        <w:t xml:space="preserve"> to </w:t>
      </w:r>
      <w:r w:rsidR="00D97EC6">
        <w:t xml:space="preserve">producing at </w:t>
      </w:r>
      <w:r>
        <w:t>pt. B</w:t>
      </w:r>
      <w:r>
        <w:rPr>
          <w:vertAlign w:val="subscript"/>
        </w:rPr>
        <w:t>2</w:t>
      </w:r>
      <w:r>
        <w:t xml:space="preserve">, the opportunity cost of producing each additional unit of </w:t>
      </w:r>
      <w:r w:rsidR="00A17E60">
        <w:t xml:space="preserve">palm oil </w:t>
      </w:r>
      <w:r>
        <w:t xml:space="preserve">is _______ units of </w:t>
      </w:r>
      <w:r w:rsidR="009111D6">
        <w:t>cocoa beans</w:t>
      </w:r>
    </w:p>
    <w:p w14:paraId="45A0F59D" w14:textId="77777777" w:rsidR="0095410C" w:rsidRDefault="0095410C" w:rsidP="00A02A2E">
      <w:pPr>
        <w:autoSpaceDE w:val="0"/>
        <w:autoSpaceDN w:val="0"/>
        <w:adjustRightInd w:val="0"/>
        <w:spacing w:before="120" w:after="0" w:line="240" w:lineRule="auto"/>
      </w:pPr>
    </w:p>
    <w:p w14:paraId="4AFB52E3" w14:textId="77777777" w:rsidR="0095410C" w:rsidRPr="009C4633" w:rsidRDefault="0095410C" w:rsidP="009C4633">
      <w:pPr>
        <w:autoSpaceDE w:val="0"/>
        <w:autoSpaceDN w:val="0"/>
        <w:adjustRightInd w:val="0"/>
        <w:spacing w:after="0" w:line="240" w:lineRule="auto"/>
        <w:ind w:right="-90"/>
      </w:pPr>
      <w:r>
        <w:t xml:space="preserve">2. Given the information in Question 1 about these two </w:t>
      </w:r>
      <w:r w:rsidR="000D7B9F">
        <w:t>countries</w:t>
      </w:r>
      <w:r>
        <w:t xml:space="preserve">, </w:t>
      </w:r>
      <w:r w:rsidRPr="009C4633">
        <w:rPr>
          <w:b/>
        </w:rPr>
        <w:t xml:space="preserve">select </w:t>
      </w:r>
      <w:r w:rsidR="00A17E60">
        <w:rPr>
          <w:b/>
        </w:rPr>
        <w:t>the</w:t>
      </w:r>
      <w:r w:rsidRPr="009C4633">
        <w:rPr>
          <w:b/>
        </w:rPr>
        <w:t xml:space="preserve"> correct statement</w:t>
      </w:r>
      <w:r>
        <w:rPr>
          <w:i/>
          <w:iCs/>
        </w:rPr>
        <w:t>.</w:t>
      </w:r>
    </w:p>
    <w:p w14:paraId="26A7B9EA" w14:textId="77777777" w:rsidR="00A5493B" w:rsidRDefault="00A5493B" w:rsidP="00A5493B">
      <w:pPr>
        <w:autoSpaceDE w:val="0"/>
        <w:autoSpaceDN w:val="0"/>
        <w:adjustRightInd w:val="0"/>
        <w:spacing w:before="120" w:after="0" w:line="264" w:lineRule="auto"/>
      </w:pPr>
      <w:r>
        <w:t xml:space="preserve">(a) Ghana has the comparative advantage in producing palm </w:t>
      </w:r>
      <w:proofErr w:type="gramStart"/>
      <w:r>
        <w:t>oil</w:t>
      </w:r>
      <w:proofErr w:type="gramEnd"/>
      <w:r>
        <w:t xml:space="preserve"> but Nigeria has the comparative advantage in producing cocoa beans</w:t>
      </w:r>
    </w:p>
    <w:p w14:paraId="0B940B9F" w14:textId="77777777" w:rsidR="00585CF1" w:rsidRDefault="00A5493B" w:rsidP="00A5493B">
      <w:pPr>
        <w:autoSpaceDE w:val="0"/>
        <w:autoSpaceDN w:val="0"/>
        <w:adjustRightInd w:val="0"/>
        <w:spacing w:after="0" w:line="264" w:lineRule="auto"/>
      </w:pPr>
      <w:r>
        <w:t>(b</w:t>
      </w:r>
      <w:r w:rsidR="00A17E60">
        <w:t xml:space="preserve">) Ghana </w:t>
      </w:r>
      <w:r w:rsidR="00585CF1">
        <w:t xml:space="preserve">has </w:t>
      </w:r>
      <w:r w:rsidR="00A17E60">
        <w:t>the</w:t>
      </w:r>
      <w:r w:rsidR="00585CF1">
        <w:t xml:space="preserve"> comparative advantage in producing </w:t>
      </w:r>
      <w:r w:rsidR="00A17E60">
        <w:t xml:space="preserve">cocoa </w:t>
      </w:r>
      <w:proofErr w:type="gramStart"/>
      <w:r w:rsidR="00A17E60">
        <w:t>beans</w:t>
      </w:r>
      <w:proofErr w:type="gramEnd"/>
      <w:r w:rsidR="00732F67">
        <w:t xml:space="preserve"> </w:t>
      </w:r>
      <w:r w:rsidR="00A17E60">
        <w:t>but Nigeria has the comparative advantage in producing palm oil</w:t>
      </w:r>
    </w:p>
    <w:p w14:paraId="498E7C6C" w14:textId="77777777" w:rsidR="00585CF1" w:rsidRDefault="00A17E60" w:rsidP="00585CF1">
      <w:pPr>
        <w:autoSpaceDE w:val="0"/>
        <w:autoSpaceDN w:val="0"/>
        <w:adjustRightInd w:val="0"/>
        <w:spacing w:after="0" w:line="264" w:lineRule="auto"/>
        <w:ind w:right="-270"/>
      </w:pPr>
      <w:r>
        <w:t>(c</w:t>
      </w:r>
      <w:r w:rsidR="00585CF1">
        <w:t xml:space="preserve">) </w:t>
      </w:r>
      <w:r>
        <w:t>Ghana</w:t>
      </w:r>
      <w:r w:rsidR="00585CF1">
        <w:t xml:space="preserve"> has a comparative advantage in producing both </w:t>
      </w:r>
      <w:r>
        <w:t xml:space="preserve">cocoa beans </w:t>
      </w:r>
      <w:r w:rsidR="00585CF1">
        <w:t xml:space="preserve">and </w:t>
      </w:r>
      <w:r>
        <w:t>palm oil</w:t>
      </w:r>
    </w:p>
    <w:p w14:paraId="7A4814C5" w14:textId="77777777" w:rsidR="00A17E60" w:rsidRDefault="00A17E60" w:rsidP="00585CF1">
      <w:pPr>
        <w:spacing w:after="0" w:line="264" w:lineRule="auto"/>
      </w:pPr>
      <w:r>
        <w:t>(d</w:t>
      </w:r>
      <w:r w:rsidR="007C28BF">
        <w:t xml:space="preserve">) </w:t>
      </w:r>
      <w:r>
        <w:t>Nigeria</w:t>
      </w:r>
      <w:r w:rsidR="007C28BF">
        <w:t xml:space="preserve"> has a comparative advantage in producing both </w:t>
      </w:r>
      <w:r>
        <w:t xml:space="preserve">cocoa beans </w:t>
      </w:r>
      <w:r w:rsidR="007C28BF">
        <w:t xml:space="preserve">and </w:t>
      </w:r>
      <w:r>
        <w:t>palm oil</w:t>
      </w:r>
    </w:p>
    <w:p w14:paraId="3A51CC18" w14:textId="77777777" w:rsidR="00A17E60" w:rsidRDefault="00A17E60" w:rsidP="00585CF1">
      <w:pPr>
        <w:spacing w:after="0" w:line="264" w:lineRule="auto"/>
      </w:pPr>
      <w:r>
        <w:t>(e) none of the above</w:t>
      </w:r>
    </w:p>
    <w:p w14:paraId="6F0F7860" w14:textId="77777777" w:rsidR="00A02A2E" w:rsidRDefault="00A02A2E" w:rsidP="00A02A2E">
      <w:pPr>
        <w:autoSpaceDE w:val="0"/>
        <w:autoSpaceDN w:val="0"/>
        <w:adjustRightInd w:val="0"/>
        <w:spacing w:before="120" w:after="0" w:line="240" w:lineRule="auto"/>
      </w:pPr>
    </w:p>
    <w:p w14:paraId="3F89FBE7" w14:textId="77777777" w:rsidR="00A02A2E" w:rsidRDefault="00A02A2E" w:rsidP="00A02A2E">
      <w:pPr>
        <w:autoSpaceDE w:val="0"/>
        <w:autoSpaceDN w:val="0"/>
        <w:adjustRightInd w:val="0"/>
        <w:spacing w:after="120" w:line="240" w:lineRule="auto"/>
      </w:pPr>
      <w:r>
        <w:t xml:space="preserve">3. </w:t>
      </w:r>
      <w:proofErr w:type="gramStart"/>
      <w:r>
        <w:t>In a given</w:t>
      </w:r>
      <w:proofErr w:type="gramEnd"/>
      <w:r>
        <w:t xml:space="preserve"> period, Bill can use an acre of land to either grow </w:t>
      </w:r>
      <w:r w:rsidR="00A17E60">
        <w:t>5</w:t>
      </w:r>
      <w:r>
        <w:t xml:space="preserve">0 units of </w:t>
      </w:r>
      <w:r w:rsidR="00AA1544">
        <w:t>wheat</w:t>
      </w:r>
      <w:r>
        <w:t xml:space="preserve">, or </w:t>
      </w:r>
      <w:r w:rsidR="00A17E60">
        <w:t>20</w:t>
      </w:r>
      <w:r>
        <w:t xml:space="preserve"> units of </w:t>
      </w:r>
      <w:r w:rsidR="00AA1544">
        <w:t>rye</w:t>
      </w:r>
      <w:r w:rsidR="00A17E60">
        <w:t>. In the</w:t>
      </w:r>
      <w:r>
        <w:t xml:space="preserve"> same </w:t>
      </w:r>
      <w:proofErr w:type="gramStart"/>
      <w:r>
        <w:t>time period</w:t>
      </w:r>
      <w:proofErr w:type="gramEnd"/>
      <w:r>
        <w:t xml:space="preserve">, Ted can use an acre of land to either grow </w:t>
      </w:r>
      <w:r w:rsidR="00A17E60">
        <w:t>75</w:t>
      </w:r>
      <w:r>
        <w:t xml:space="preserve"> units of </w:t>
      </w:r>
      <w:r w:rsidR="00AA1544">
        <w:t>wheat</w:t>
      </w:r>
      <w:r w:rsidR="00C27C73">
        <w:t xml:space="preserve"> </w:t>
      </w:r>
      <w:r w:rsidR="00A17E60">
        <w:t>or 25</w:t>
      </w:r>
      <w:r>
        <w:t xml:space="preserve"> units of </w:t>
      </w:r>
      <w:r w:rsidR="00AA1544">
        <w:t>rye</w:t>
      </w:r>
      <w:r>
        <w:t>. Given this information, answer each of the following questions below.</w:t>
      </w:r>
    </w:p>
    <w:p w14:paraId="2B919EAB" w14:textId="77777777" w:rsidR="00A02A2E" w:rsidRDefault="00A02A2E" w:rsidP="00A02A2E">
      <w:pPr>
        <w:autoSpaceDE w:val="0"/>
        <w:autoSpaceDN w:val="0"/>
        <w:adjustRightInd w:val="0"/>
        <w:spacing w:after="0" w:line="240" w:lineRule="auto"/>
        <w:ind w:right="-720"/>
      </w:pPr>
      <w:r>
        <w:t xml:space="preserve">a. For Bill, the opportunity cost of producing each additional unit of </w:t>
      </w:r>
      <w:r w:rsidR="00AA1544">
        <w:t>wheat</w:t>
      </w:r>
      <w:r w:rsidR="00C27C73">
        <w:t xml:space="preserve"> </w:t>
      </w:r>
      <w:r>
        <w:t>is ___</w:t>
      </w:r>
      <w:r w:rsidR="00DA51E7">
        <w:t xml:space="preserve">___ units of </w:t>
      </w:r>
      <w:r w:rsidR="00AA1544">
        <w:t>rye</w:t>
      </w:r>
    </w:p>
    <w:p w14:paraId="0C80C01E" w14:textId="77777777" w:rsidR="00A02A2E" w:rsidRDefault="00A02A2E" w:rsidP="00585CF1">
      <w:pPr>
        <w:autoSpaceDE w:val="0"/>
        <w:autoSpaceDN w:val="0"/>
        <w:adjustRightInd w:val="0"/>
        <w:spacing w:before="60" w:after="0" w:line="240" w:lineRule="auto"/>
        <w:ind w:right="-720"/>
      </w:pPr>
      <w:r>
        <w:t xml:space="preserve">b. For Bill, the opportunity cost of producing each additional unit of </w:t>
      </w:r>
      <w:r w:rsidR="00AA1544">
        <w:t xml:space="preserve">rye </w:t>
      </w:r>
      <w:r w:rsidR="00DA51E7">
        <w:t xml:space="preserve">is ______ units of </w:t>
      </w:r>
      <w:r w:rsidR="00AA1544">
        <w:t>wheat</w:t>
      </w:r>
    </w:p>
    <w:p w14:paraId="42570901" w14:textId="77777777" w:rsidR="00A02A2E" w:rsidRDefault="00A02A2E" w:rsidP="00585CF1">
      <w:pPr>
        <w:autoSpaceDE w:val="0"/>
        <w:autoSpaceDN w:val="0"/>
        <w:adjustRightInd w:val="0"/>
        <w:spacing w:before="60" w:after="0" w:line="240" w:lineRule="auto"/>
        <w:ind w:right="-630"/>
      </w:pPr>
      <w:r>
        <w:t xml:space="preserve">c. For Ted, the opportunity cost of producing each additional unit of </w:t>
      </w:r>
      <w:r w:rsidR="00AA1544">
        <w:t xml:space="preserve">wheat </w:t>
      </w:r>
      <w:r w:rsidR="00DA51E7">
        <w:t xml:space="preserve">is ______ units of </w:t>
      </w:r>
      <w:r w:rsidR="00AA1544">
        <w:t>rye</w:t>
      </w:r>
    </w:p>
    <w:p w14:paraId="2001377E" w14:textId="77777777" w:rsidR="00360116" w:rsidRDefault="00A02A2E" w:rsidP="00585CF1">
      <w:pPr>
        <w:autoSpaceDE w:val="0"/>
        <w:autoSpaceDN w:val="0"/>
        <w:adjustRightInd w:val="0"/>
        <w:spacing w:before="60" w:after="120" w:line="240" w:lineRule="auto"/>
        <w:ind w:right="-540"/>
      </w:pPr>
      <w:r>
        <w:t xml:space="preserve">d. For Ted, the opportunity cost of producing each additional unit of </w:t>
      </w:r>
      <w:r w:rsidR="00AA1544">
        <w:t xml:space="preserve">rye </w:t>
      </w:r>
      <w:r w:rsidR="00DA51E7">
        <w:t xml:space="preserve">is ______ units of </w:t>
      </w:r>
      <w:r w:rsidR="00AA1544">
        <w:t xml:space="preserve">wheat </w:t>
      </w:r>
      <w:r w:rsidR="0095410C">
        <w:br w:type="page"/>
      </w:r>
      <w:r w:rsidR="00360116">
        <w:lastRenderedPageBreak/>
        <w:t xml:space="preserve">4. Assume </w:t>
      </w:r>
      <w:r w:rsidR="004A35B3">
        <w:t>Tanzania</w:t>
      </w:r>
      <w:r w:rsidR="00360116">
        <w:t xml:space="preserve"> produces (only) </w:t>
      </w:r>
      <w:r w:rsidR="004A35B3">
        <w:t>cotton</w:t>
      </w:r>
      <w:r w:rsidR="00360116">
        <w:t xml:space="preserve"> and </w:t>
      </w:r>
      <w:r w:rsidR="004A35B3">
        <w:t>tobacco</w:t>
      </w:r>
      <w:r w:rsidR="00360116">
        <w:t>, as per the PPC provided below.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1080"/>
        <w:gridCol w:w="1080"/>
        <w:gridCol w:w="1080"/>
        <w:gridCol w:w="1080"/>
      </w:tblGrid>
      <w:tr w:rsidR="00360116" w:rsidRPr="005458B6" w14:paraId="3C5BAE0F" w14:textId="77777777" w:rsidTr="00A17E60">
        <w:trPr>
          <w:trHeight w:val="432"/>
          <w:jc w:val="center"/>
        </w:trPr>
        <w:tc>
          <w:tcPr>
            <w:tcW w:w="3735" w:type="dxa"/>
            <w:vAlign w:val="center"/>
          </w:tcPr>
          <w:p w14:paraId="69BAA53A" w14:textId="77777777" w:rsidR="00360116" w:rsidRPr="0048627C" w:rsidRDefault="004A35B3" w:rsidP="00B06E79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/>
              </w:rPr>
              <w:t>Tanzania</w:t>
            </w:r>
            <w:r w:rsidR="00360116" w:rsidRPr="0048627C">
              <w:t xml:space="preserve"> </w:t>
            </w:r>
          </w:p>
        </w:tc>
        <w:tc>
          <w:tcPr>
            <w:tcW w:w="1080" w:type="dxa"/>
            <w:vAlign w:val="center"/>
          </w:tcPr>
          <w:p w14:paraId="386194B6" w14:textId="77777777" w:rsidR="00360116" w:rsidRPr="005458B6" w:rsidRDefault="00D97EC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080" w:type="dxa"/>
            <w:vAlign w:val="center"/>
          </w:tcPr>
          <w:p w14:paraId="1292E083" w14:textId="77777777" w:rsidR="00360116" w:rsidRPr="005458B6" w:rsidRDefault="00D97EC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14:paraId="27BBC5A0" w14:textId="77777777" w:rsidR="00360116" w:rsidRPr="005458B6" w:rsidRDefault="00D97EC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14:paraId="69996244" w14:textId="77777777" w:rsidR="00360116" w:rsidRPr="005458B6" w:rsidRDefault="00D97EC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4</w:t>
            </w:r>
          </w:p>
        </w:tc>
      </w:tr>
      <w:tr w:rsidR="00360116" w:rsidRPr="0048627C" w14:paraId="55F95D82" w14:textId="77777777" w:rsidTr="00A17E60">
        <w:trPr>
          <w:trHeight w:val="432"/>
          <w:jc w:val="center"/>
        </w:trPr>
        <w:tc>
          <w:tcPr>
            <w:tcW w:w="3735" w:type="dxa"/>
            <w:vAlign w:val="center"/>
          </w:tcPr>
          <w:p w14:paraId="243149BF" w14:textId="77777777" w:rsidR="00360116" w:rsidRPr="0048627C" w:rsidRDefault="00360116" w:rsidP="00A17E60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 w:rsidR="004A35B3">
              <w:t>Cotton</w:t>
            </w:r>
          </w:p>
        </w:tc>
        <w:tc>
          <w:tcPr>
            <w:tcW w:w="1080" w:type="dxa"/>
            <w:vAlign w:val="center"/>
          </w:tcPr>
          <w:p w14:paraId="11E6E521" w14:textId="77777777" w:rsidR="00360116" w:rsidRPr="0048627C" w:rsidRDefault="0036011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80" w:type="dxa"/>
            <w:vAlign w:val="center"/>
          </w:tcPr>
          <w:p w14:paraId="61F0D411" w14:textId="77777777" w:rsidR="00360116" w:rsidRDefault="0076413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</w:t>
            </w:r>
            <w:r w:rsidR="00360116">
              <w:t>0</w:t>
            </w:r>
          </w:p>
        </w:tc>
        <w:tc>
          <w:tcPr>
            <w:tcW w:w="1080" w:type="dxa"/>
            <w:vAlign w:val="center"/>
          </w:tcPr>
          <w:p w14:paraId="6F04690A" w14:textId="77777777" w:rsidR="00360116" w:rsidRDefault="0076413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</w:t>
            </w:r>
            <w:r w:rsidR="00360116">
              <w:t>0</w:t>
            </w:r>
          </w:p>
        </w:tc>
        <w:tc>
          <w:tcPr>
            <w:tcW w:w="1080" w:type="dxa"/>
            <w:vAlign w:val="center"/>
          </w:tcPr>
          <w:p w14:paraId="173E8ECF" w14:textId="77777777" w:rsidR="00360116" w:rsidRDefault="0076413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</w:t>
            </w:r>
            <w:r w:rsidR="00BE2F95">
              <w:t>0</w:t>
            </w:r>
            <w:r w:rsidR="00360116">
              <w:t>0</w:t>
            </w:r>
          </w:p>
        </w:tc>
      </w:tr>
      <w:tr w:rsidR="00360116" w:rsidRPr="0048627C" w14:paraId="0F05E5BA" w14:textId="77777777" w:rsidTr="00A17E60">
        <w:trPr>
          <w:trHeight w:val="432"/>
          <w:jc w:val="center"/>
        </w:trPr>
        <w:tc>
          <w:tcPr>
            <w:tcW w:w="3735" w:type="dxa"/>
            <w:vAlign w:val="center"/>
          </w:tcPr>
          <w:p w14:paraId="5A853AE9" w14:textId="77777777" w:rsidR="00360116" w:rsidRPr="0048627C" w:rsidRDefault="00360116" w:rsidP="00A17E60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 w:rsidR="004A35B3">
              <w:t>Tobacco</w:t>
            </w:r>
          </w:p>
        </w:tc>
        <w:tc>
          <w:tcPr>
            <w:tcW w:w="1080" w:type="dxa"/>
            <w:vAlign w:val="center"/>
          </w:tcPr>
          <w:p w14:paraId="4431F20F" w14:textId="77777777" w:rsidR="00360116" w:rsidRPr="0048627C" w:rsidRDefault="0076413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28</w:t>
            </w:r>
            <w:r w:rsidR="00360116">
              <w:t>0</w:t>
            </w:r>
          </w:p>
        </w:tc>
        <w:tc>
          <w:tcPr>
            <w:tcW w:w="1080" w:type="dxa"/>
            <w:vAlign w:val="center"/>
          </w:tcPr>
          <w:p w14:paraId="4B1FF520" w14:textId="77777777" w:rsidR="00360116" w:rsidRPr="0048627C" w:rsidRDefault="00764136" w:rsidP="007C28B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</w:t>
            </w:r>
            <w:r w:rsidR="00360116">
              <w:t>0</w:t>
            </w:r>
          </w:p>
        </w:tc>
        <w:tc>
          <w:tcPr>
            <w:tcW w:w="1080" w:type="dxa"/>
            <w:vAlign w:val="center"/>
          </w:tcPr>
          <w:p w14:paraId="240BB800" w14:textId="77777777" w:rsidR="00360116" w:rsidRPr="0048627C" w:rsidRDefault="0076413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</w:t>
            </w:r>
            <w:r w:rsidR="00360116">
              <w:t>0</w:t>
            </w:r>
          </w:p>
        </w:tc>
        <w:tc>
          <w:tcPr>
            <w:tcW w:w="1080" w:type="dxa"/>
            <w:vAlign w:val="center"/>
          </w:tcPr>
          <w:p w14:paraId="709E96A3" w14:textId="77777777" w:rsidR="00360116" w:rsidRPr="0048627C" w:rsidRDefault="00360116" w:rsidP="00B06E7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8627C">
              <w:t>0</w:t>
            </w:r>
          </w:p>
        </w:tc>
      </w:tr>
    </w:tbl>
    <w:p w14:paraId="704AC372" w14:textId="77777777" w:rsidR="00A211EE" w:rsidRDefault="00A211EE" w:rsidP="00D97EC6">
      <w:pPr>
        <w:autoSpaceDE w:val="0"/>
        <w:autoSpaceDN w:val="0"/>
        <w:adjustRightInd w:val="0"/>
        <w:spacing w:before="120" w:after="0" w:line="240" w:lineRule="auto"/>
        <w:ind w:right="-90"/>
      </w:pPr>
      <w:r>
        <w:t xml:space="preserve">a. </w:t>
      </w:r>
      <w:r w:rsidR="00D97EC6">
        <w:t xml:space="preserve">As </w:t>
      </w:r>
      <w:r w:rsidR="004A35B3">
        <w:t xml:space="preserve">Tanzania </w:t>
      </w:r>
      <w:r w:rsidR="00D97EC6">
        <w:t>moves from producing at pt. A</w:t>
      </w:r>
      <w:r w:rsidR="00D97EC6">
        <w:rPr>
          <w:vertAlign w:val="subscript"/>
        </w:rPr>
        <w:t>2</w:t>
      </w:r>
      <w:r w:rsidR="00D97EC6">
        <w:t xml:space="preserve"> to producing at pt. A</w:t>
      </w:r>
      <w:r w:rsidR="00D97EC6">
        <w:rPr>
          <w:vertAlign w:val="subscript"/>
        </w:rPr>
        <w:t>3</w:t>
      </w:r>
      <w:r w:rsidR="00D97EC6">
        <w:t>, t</w:t>
      </w:r>
      <w:r>
        <w:t xml:space="preserve">he opportunity cost of producing each additional unit of </w:t>
      </w:r>
      <w:r w:rsidR="004A35B3">
        <w:t>cotton</w:t>
      </w:r>
      <w:r w:rsidRPr="0048627C">
        <w:t xml:space="preserve"> </w:t>
      </w:r>
      <w:r w:rsidR="00A17E60">
        <w:t xml:space="preserve">is _______ units of </w:t>
      </w:r>
      <w:r w:rsidR="004A35B3">
        <w:t>tobacco</w:t>
      </w:r>
    </w:p>
    <w:p w14:paraId="7F38D310" w14:textId="77777777" w:rsidR="00A211EE" w:rsidRDefault="00A211EE" w:rsidP="00CA7CE2">
      <w:pPr>
        <w:autoSpaceDE w:val="0"/>
        <w:autoSpaceDN w:val="0"/>
        <w:adjustRightInd w:val="0"/>
        <w:spacing w:before="240" w:after="0" w:line="240" w:lineRule="auto"/>
        <w:ind w:right="-90"/>
      </w:pPr>
      <w:r>
        <w:t xml:space="preserve">b. </w:t>
      </w:r>
      <w:r w:rsidR="00D97EC6">
        <w:t xml:space="preserve">As </w:t>
      </w:r>
      <w:r w:rsidR="004A35B3">
        <w:t xml:space="preserve">Tanzania </w:t>
      </w:r>
      <w:r w:rsidR="00D97EC6">
        <w:t>moves from producing at pt. A</w:t>
      </w:r>
      <w:r w:rsidR="00D97EC6">
        <w:rPr>
          <w:vertAlign w:val="subscript"/>
        </w:rPr>
        <w:t>3</w:t>
      </w:r>
      <w:r w:rsidR="00D97EC6">
        <w:t xml:space="preserve"> to producing at pt. A</w:t>
      </w:r>
      <w:r w:rsidR="00D97EC6">
        <w:rPr>
          <w:vertAlign w:val="subscript"/>
        </w:rPr>
        <w:t>2</w:t>
      </w:r>
      <w:r w:rsidR="00D97EC6">
        <w:t>, the</w:t>
      </w:r>
      <w:r>
        <w:t xml:space="preserve"> opportunity cost of producing each additional unit of </w:t>
      </w:r>
      <w:r w:rsidR="004A35B3">
        <w:t xml:space="preserve">tobacco </w:t>
      </w:r>
      <w:r w:rsidR="00A17E60">
        <w:t xml:space="preserve">is _______ units of </w:t>
      </w:r>
      <w:r w:rsidR="004A35B3">
        <w:t>cotton</w:t>
      </w:r>
    </w:p>
    <w:p w14:paraId="42060752" w14:textId="77777777" w:rsidR="00A211EE" w:rsidRDefault="00A211EE" w:rsidP="00F763EE">
      <w:pPr>
        <w:tabs>
          <w:tab w:val="left" w:pos="360"/>
        </w:tabs>
        <w:spacing w:after="0"/>
      </w:pPr>
    </w:p>
    <w:p w14:paraId="7C53AE06" w14:textId="77777777" w:rsidR="00CA7CE2" w:rsidRDefault="00CA7CE2" w:rsidP="00F763EE">
      <w:pPr>
        <w:tabs>
          <w:tab w:val="left" w:pos="360"/>
        </w:tabs>
        <w:spacing w:after="0"/>
      </w:pPr>
    </w:p>
    <w:p w14:paraId="31482932" w14:textId="77777777" w:rsidR="00A211EE" w:rsidRPr="006F4F86" w:rsidRDefault="00A211EE" w:rsidP="00A211EE">
      <w:pPr>
        <w:tabs>
          <w:tab w:val="left" w:pos="360"/>
        </w:tabs>
        <w:spacing w:after="0"/>
        <w:rPr>
          <w:i/>
        </w:rPr>
      </w:pPr>
      <w:r w:rsidRPr="006F4F86">
        <w:rPr>
          <w:i/>
        </w:rPr>
        <w:t xml:space="preserve">Question </w:t>
      </w:r>
      <w:r>
        <w:rPr>
          <w:i/>
        </w:rPr>
        <w:t>5</w:t>
      </w:r>
      <w:r w:rsidRPr="006F4F86">
        <w:rPr>
          <w:i/>
        </w:rPr>
        <w:t xml:space="preserve"> builds upon question </w:t>
      </w:r>
      <w:r>
        <w:rPr>
          <w:i/>
        </w:rPr>
        <w:t>4</w:t>
      </w:r>
      <w:r w:rsidRPr="006F4F86">
        <w:rPr>
          <w:i/>
        </w:rPr>
        <w:t>.</w:t>
      </w:r>
    </w:p>
    <w:p w14:paraId="3861374F" w14:textId="77777777" w:rsidR="00F763EE" w:rsidRDefault="00A211EE" w:rsidP="00F763EE">
      <w:pPr>
        <w:autoSpaceDE w:val="0"/>
        <w:autoSpaceDN w:val="0"/>
        <w:adjustRightInd w:val="0"/>
        <w:spacing w:before="120" w:after="120"/>
      </w:pPr>
      <w:r>
        <w:t xml:space="preserve">5. </w:t>
      </w:r>
      <w:r w:rsidR="00360116">
        <w:t xml:space="preserve">Assume that </w:t>
      </w:r>
      <w:r w:rsidR="004A35B3">
        <w:t xml:space="preserve">Tanzania </w:t>
      </w:r>
      <w:r w:rsidR="00F763EE">
        <w:t>starts out with the PPC table from Question 4 (i.e. the PPC below).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8"/>
        <w:gridCol w:w="1080"/>
        <w:gridCol w:w="1080"/>
        <w:gridCol w:w="1080"/>
        <w:gridCol w:w="1080"/>
      </w:tblGrid>
      <w:tr w:rsidR="00D97EC6" w:rsidRPr="005458B6" w14:paraId="223EC19B" w14:textId="77777777" w:rsidTr="004A35B3">
        <w:trPr>
          <w:trHeight w:val="432"/>
          <w:jc w:val="center"/>
        </w:trPr>
        <w:tc>
          <w:tcPr>
            <w:tcW w:w="4118" w:type="dxa"/>
            <w:vAlign w:val="center"/>
          </w:tcPr>
          <w:p w14:paraId="0493AADE" w14:textId="77777777" w:rsidR="00D97EC6" w:rsidRPr="0048627C" w:rsidRDefault="004A35B3" w:rsidP="00F80B78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/>
              </w:rPr>
              <w:t>Tanzania</w:t>
            </w:r>
            <w:r w:rsidRPr="0048627C">
              <w:t xml:space="preserve"> </w:t>
            </w:r>
            <w:r w:rsidR="00D97EC6">
              <w:t>(pre-productivity change)</w:t>
            </w:r>
          </w:p>
        </w:tc>
        <w:tc>
          <w:tcPr>
            <w:tcW w:w="1080" w:type="dxa"/>
            <w:vAlign w:val="center"/>
          </w:tcPr>
          <w:p w14:paraId="300EBFF8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080" w:type="dxa"/>
            <w:vAlign w:val="center"/>
          </w:tcPr>
          <w:p w14:paraId="40E76536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14:paraId="08229379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14:paraId="31804E0B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4</w:t>
            </w:r>
          </w:p>
        </w:tc>
      </w:tr>
      <w:tr w:rsidR="004A35B3" w:rsidRPr="0048627C" w14:paraId="61FF2070" w14:textId="77777777" w:rsidTr="004A35B3">
        <w:trPr>
          <w:trHeight w:val="432"/>
          <w:jc w:val="center"/>
        </w:trPr>
        <w:tc>
          <w:tcPr>
            <w:tcW w:w="4118" w:type="dxa"/>
            <w:vAlign w:val="center"/>
          </w:tcPr>
          <w:p w14:paraId="5C962755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>
              <w:t>Cotton</w:t>
            </w:r>
          </w:p>
        </w:tc>
        <w:tc>
          <w:tcPr>
            <w:tcW w:w="1080" w:type="dxa"/>
            <w:vAlign w:val="center"/>
          </w:tcPr>
          <w:p w14:paraId="076FC16C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80" w:type="dxa"/>
            <w:vAlign w:val="center"/>
          </w:tcPr>
          <w:p w14:paraId="655C0208" w14:textId="77777777" w:rsidR="004A35B3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1080" w:type="dxa"/>
            <w:vAlign w:val="center"/>
          </w:tcPr>
          <w:p w14:paraId="15C6D6C8" w14:textId="77777777" w:rsidR="004A35B3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150</w:t>
            </w:r>
          </w:p>
        </w:tc>
        <w:tc>
          <w:tcPr>
            <w:tcW w:w="1080" w:type="dxa"/>
            <w:vAlign w:val="center"/>
          </w:tcPr>
          <w:p w14:paraId="082A8363" w14:textId="77777777" w:rsidR="004A35B3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200</w:t>
            </w:r>
          </w:p>
        </w:tc>
      </w:tr>
      <w:tr w:rsidR="004A35B3" w:rsidRPr="0048627C" w14:paraId="6ECE0347" w14:textId="77777777" w:rsidTr="004A35B3">
        <w:trPr>
          <w:trHeight w:val="432"/>
          <w:jc w:val="center"/>
        </w:trPr>
        <w:tc>
          <w:tcPr>
            <w:tcW w:w="4118" w:type="dxa"/>
            <w:vAlign w:val="center"/>
          </w:tcPr>
          <w:p w14:paraId="138C60BA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>
              <w:t>Tobacco</w:t>
            </w:r>
          </w:p>
        </w:tc>
        <w:tc>
          <w:tcPr>
            <w:tcW w:w="1080" w:type="dxa"/>
            <w:vAlign w:val="center"/>
          </w:tcPr>
          <w:p w14:paraId="0B67729A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280</w:t>
            </w:r>
          </w:p>
        </w:tc>
        <w:tc>
          <w:tcPr>
            <w:tcW w:w="1080" w:type="dxa"/>
            <w:vAlign w:val="center"/>
          </w:tcPr>
          <w:p w14:paraId="1AA425CF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210</w:t>
            </w:r>
          </w:p>
        </w:tc>
        <w:tc>
          <w:tcPr>
            <w:tcW w:w="1080" w:type="dxa"/>
            <w:vAlign w:val="center"/>
          </w:tcPr>
          <w:p w14:paraId="264B41F4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080" w:type="dxa"/>
            <w:vAlign w:val="center"/>
          </w:tcPr>
          <w:p w14:paraId="302DF99F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8627C">
              <w:t>0</w:t>
            </w:r>
          </w:p>
        </w:tc>
      </w:tr>
    </w:tbl>
    <w:p w14:paraId="7060B5AC" w14:textId="77777777" w:rsidR="00A211EE" w:rsidRDefault="003B7343" w:rsidP="00764136">
      <w:pPr>
        <w:autoSpaceDE w:val="0"/>
        <w:autoSpaceDN w:val="0"/>
        <w:adjustRightInd w:val="0"/>
        <w:spacing w:before="120" w:after="120"/>
      </w:pPr>
      <w:r w:rsidRPr="003B7343">
        <w:t>Now, assume that Tanzania experiences a positive technological change associated with producing cotton and that this change allows Tanzania to double their output of cotton. That change gives us the PPC below.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0"/>
        <w:gridCol w:w="1080"/>
        <w:gridCol w:w="1080"/>
        <w:gridCol w:w="1080"/>
        <w:gridCol w:w="1080"/>
      </w:tblGrid>
      <w:tr w:rsidR="00D97EC6" w:rsidRPr="005458B6" w14:paraId="7B8F078C" w14:textId="77777777" w:rsidTr="004A35B3">
        <w:trPr>
          <w:trHeight w:val="432"/>
          <w:jc w:val="center"/>
        </w:trPr>
        <w:tc>
          <w:tcPr>
            <w:tcW w:w="4190" w:type="dxa"/>
            <w:vAlign w:val="center"/>
          </w:tcPr>
          <w:p w14:paraId="4926837E" w14:textId="77777777" w:rsidR="00D97EC6" w:rsidRPr="0048627C" w:rsidRDefault="004A35B3" w:rsidP="00707A65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b/>
              </w:rPr>
              <w:t>Tanzania</w:t>
            </w:r>
            <w:r w:rsidRPr="0048627C">
              <w:t xml:space="preserve"> </w:t>
            </w:r>
            <w:r w:rsidR="00D97EC6">
              <w:t>(post-productivity change)</w:t>
            </w:r>
          </w:p>
        </w:tc>
        <w:tc>
          <w:tcPr>
            <w:tcW w:w="1080" w:type="dxa"/>
            <w:vAlign w:val="center"/>
          </w:tcPr>
          <w:p w14:paraId="658F43ED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080" w:type="dxa"/>
            <w:vAlign w:val="center"/>
          </w:tcPr>
          <w:p w14:paraId="442DBC0E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14:paraId="29944093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14:paraId="377E18ED" w14:textId="77777777" w:rsidR="00D97EC6" w:rsidRPr="005458B6" w:rsidRDefault="00D97EC6" w:rsidP="00722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644D56">
              <w:rPr>
                <w:b/>
                <w:bCs/>
              </w:rPr>
              <w:t>A</w:t>
            </w:r>
            <w:r>
              <w:rPr>
                <w:b/>
                <w:bCs/>
                <w:vertAlign w:val="subscript"/>
              </w:rPr>
              <w:t>4</w:t>
            </w:r>
          </w:p>
        </w:tc>
      </w:tr>
      <w:tr w:rsidR="004A35B3" w:rsidRPr="0048627C" w14:paraId="6200BDC3" w14:textId="77777777" w:rsidTr="004A35B3">
        <w:trPr>
          <w:trHeight w:val="432"/>
          <w:jc w:val="center"/>
        </w:trPr>
        <w:tc>
          <w:tcPr>
            <w:tcW w:w="4190" w:type="dxa"/>
            <w:vAlign w:val="center"/>
          </w:tcPr>
          <w:p w14:paraId="392182B1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>
              <w:t>Cotton</w:t>
            </w:r>
          </w:p>
        </w:tc>
        <w:tc>
          <w:tcPr>
            <w:tcW w:w="1080" w:type="dxa"/>
            <w:vAlign w:val="center"/>
          </w:tcPr>
          <w:p w14:paraId="559F8B74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80" w:type="dxa"/>
            <w:vAlign w:val="center"/>
          </w:tcPr>
          <w:p w14:paraId="64B5C219" w14:textId="77777777" w:rsidR="004A35B3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080" w:type="dxa"/>
            <w:vAlign w:val="center"/>
          </w:tcPr>
          <w:p w14:paraId="2BE41492" w14:textId="77777777" w:rsidR="004A35B3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300</w:t>
            </w:r>
          </w:p>
        </w:tc>
        <w:tc>
          <w:tcPr>
            <w:tcW w:w="1080" w:type="dxa"/>
            <w:vAlign w:val="center"/>
          </w:tcPr>
          <w:p w14:paraId="67F5F68F" w14:textId="77777777" w:rsidR="004A35B3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400</w:t>
            </w:r>
          </w:p>
        </w:tc>
      </w:tr>
      <w:tr w:rsidR="004A35B3" w:rsidRPr="0048627C" w14:paraId="387C6A45" w14:textId="77777777" w:rsidTr="004A35B3">
        <w:trPr>
          <w:trHeight w:val="432"/>
          <w:jc w:val="center"/>
        </w:trPr>
        <w:tc>
          <w:tcPr>
            <w:tcW w:w="4190" w:type="dxa"/>
            <w:vAlign w:val="center"/>
          </w:tcPr>
          <w:p w14:paraId="517CDEAB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>
              <w:t>Tobacco</w:t>
            </w:r>
          </w:p>
        </w:tc>
        <w:tc>
          <w:tcPr>
            <w:tcW w:w="1080" w:type="dxa"/>
            <w:vAlign w:val="center"/>
          </w:tcPr>
          <w:p w14:paraId="3E77377D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280</w:t>
            </w:r>
          </w:p>
        </w:tc>
        <w:tc>
          <w:tcPr>
            <w:tcW w:w="1080" w:type="dxa"/>
            <w:vAlign w:val="center"/>
          </w:tcPr>
          <w:p w14:paraId="7E98896D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210</w:t>
            </w:r>
          </w:p>
        </w:tc>
        <w:tc>
          <w:tcPr>
            <w:tcW w:w="1080" w:type="dxa"/>
            <w:vAlign w:val="center"/>
          </w:tcPr>
          <w:p w14:paraId="3CDD24B1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1080" w:type="dxa"/>
            <w:vAlign w:val="center"/>
          </w:tcPr>
          <w:p w14:paraId="0AD56B27" w14:textId="77777777" w:rsidR="004A35B3" w:rsidRPr="0048627C" w:rsidRDefault="004A35B3" w:rsidP="004A35B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8627C">
              <w:t>0</w:t>
            </w:r>
          </w:p>
        </w:tc>
      </w:tr>
    </w:tbl>
    <w:p w14:paraId="1805AE43" w14:textId="77777777" w:rsidR="007C28BF" w:rsidRDefault="007C28BF" w:rsidP="007C28BF">
      <w:pPr>
        <w:autoSpaceDE w:val="0"/>
        <w:autoSpaceDN w:val="0"/>
        <w:adjustRightInd w:val="0"/>
        <w:spacing w:after="0"/>
      </w:pPr>
    </w:p>
    <w:p w14:paraId="2CFB07F9" w14:textId="77777777" w:rsidR="00360116" w:rsidRPr="00AE38E7" w:rsidRDefault="006F4F86" w:rsidP="00DB3AA0">
      <w:pPr>
        <w:autoSpaceDE w:val="0"/>
        <w:autoSpaceDN w:val="0"/>
        <w:adjustRightInd w:val="0"/>
        <w:spacing w:after="0"/>
      </w:pPr>
      <w:r>
        <w:rPr>
          <w:b/>
        </w:rPr>
        <w:t>Given</w:t>
      </w:r>
      <w:r w:rsidR="00360116" w:rsidRPr="006F4F86">
        <w:rPr>
          <w:b/>
        </w:rPr>
        <w:t xml:space="preserve"> th</w:t>
      </w:r>
      <w:r w:rsidR="00CA7CE2">
        <w:rPr>
          <w:b/>
        </w:rPr>
        <w:t>e</w:t>
      </w:r>
      <w:r w:rsidR="00360116" w:rsidRPr="006F4F86">
        <w:rPr>
          <w:b/>
        </w:rPr>
        <w:t xml:space="preserve"> situation</w:t>
      </w:r>
      <w:r w:rsidR="00CA7CE2">
        <w:rPr>
          <w:b/>
        </w:rPr>
        <w:t xml:space="preserve"> above</w:t>
      </w:r>
      <w:r w:rsidR="00360116" w:rsidRPr="006F4F86">
        <w:rPr>
          <w:b/>
        </w:rPr>
        <w:t>, which of the following statements below would be correct:</w:t>
      </w:r>
    </w:p>
    <w:p w14:paraId="356DA7CF" w14:textId="77777777" w:rsidR="00764136" w:rsidRDefault="00764136" w:rsidP="00764136">
      <w:pPr>
        <w:autoSpaceDE w:val="0"/>
        <w:autoSpaceDN w:val="0"/>
        <w:adjustRightInd w:val="0"/>
        <w:spacing w:before="60" w:after="0"/>
      </w:pPr>
      <w:r>
        <w:t xml:space="preserve">(a) </w:t>
      </w:r>
      <w:r w:rsidR="003B7343" w:rsidRPr="003B7343">
        <w:t xml:space="preserve">a change in technology with </w:t>
      </w:r>
      <w:r w:rsidR="004A35B3">
        <w:t xml:space="preserve">cotton </w:t>
      </w:r>
      <w:r>
        <w:t xml:space="preserve">in </w:t>
      </w:r>
      <w:r w:rsidR="004A35B3">
        <w:t xml:space="preserve">Tanzania </w:t>
      </w:r>
      <w:r>
        <w:t xml:space="preserve">will increase the opportunity cost of producing </w:t>
      </w:r>
      <w:r w:rsidR="004A35B3">
        <w:t xml:space="preserve">cotton </w:t>
      </w:r>
      <w:r>
        <w:t xml:space="preserve">but will decrease the opportunity cost of producing </w:t>
      </w:r>
      <w:r w:rsidR="004A35B3">
        <w:t>tobacco</w:t>
      </w:r>
    </w:p>
    <w:p w14:paraId="4ACB8D8F" w14:textId="77777777" w:rsidR="00764136" w:rsidRDefault="00764136" w:rsidP="00764136">
      <w:pPr>
        <w:autoSpaceDE w:val="0"/>
        <w:autoSpaceDN w:val="0"/>
        <w:adjustRightInd w:val="0"/>
        <w:spacing w:before="60" w:after="0"/>
      </w:pPr>
      <w:r>
        <w:t xml:space="preserve">(b) </w:t>
      </w:r>
      <w:r w:rsidR="003B7343" w:rsidRPr="003B7343">
        <w:t xml:space="preserve">a change in technology with </w:t>
      </w:r>
      <w:r w:rsidR="004A35B3">
        <w:t xml:space="preserve">cotton </w:t>
      </w:r>
      <w:r>
        <w:t xml:space="preserve">in </w:t>
      </w:r>
      <w:r w:rsidR="004A35B3">
        <w:t xml:space="preserve">Tanzania </w:t>
      </w:r>
      <w:r>
        <w:t xml:space="preserve">will decrease the opportunity cost of producing </w:t>
      </w:r>
      <w:r w:rsidR="004A35B3">
        <w:t xml:space="preserve">cotton </w:t>
      </w:r>
      <w:r>
        <w:t xml:space="preserve">and will decrease the opportunity cost of producing </w:t>
      </w:r>
      <w:r w:rsidR="004A35B3">
        <w:t>tobacco</w:t>
      </w:r>
    </w:p>
    <w:p w14:paraId="7E028D39" w14:textId="77777777" w:rsidR="00764136" w:rsidRDefault="00764136" w:rsidP="00764136">
      <w:pPr>
        <w:autoSpaceDE w:val="0"/>
        <w:autoSpaceDN w:val="0"/>
        <w:adjustRightInd w:val="0"/>
        <w:spacing w:before="60" w:after="0"/>
      </w:pPr>
      <w:r>
        <w:t xml:space="preserve">(c) </w:t>
      </w:r>
      <w:r w:rsidR="003B7343" w:rsidRPr="003B7343">
        <w:t xml:space="preserve">a change in technology with </w:t>
      </w:r>
      <w:r w:rsidR="004A35B3">
        <w:t xml:space="preserve">cotton </w:t>
      </w:r>
      <w:r>
        <w:t xml:space="preserve">in </w:t>
      </w:r>
      <w:r w:rsidR="004A35B3">
        <w:t xml:space="preserve">Tanzania </w:t>
      </w:r>
      <w:r>
        <w:t xml:space="preserve">will decrease the opportunity cost of producing </w:t>
      </w:r>
      <w:r w:rsidR="004A35B3">
        <w:t xml:space="preserve">cotton </w:t>
      </w:r>
      <w:r>
        <w:t xml:space="preserve">but will increase the opportunity cost of producing </w:t>
      </w:r>
      <w:r w:rsidR="004A35B3">
        <w:t>tobacco</w:t>
      </w:r>
    </w:p>
    <w:p w14:paraId="42F0C196" w14:textId="77777777" w:rsidR="00764136" w:rsidRDefault="00764136" w:rsidP="00764136">
      <w:pPr>
        <w:autoSpaceDE w:val="0"/>
        <w:autoSpaceDN w:val="0"/>
        <w:adjustRightInd w:val="0"/>
        <w:spacing w:before="60" w:after="0"/>
        <w:ind w:right="-360"/>
      </w:pPr>
      <w:r>
        <w:t xml:space="preserve">(d) </w:t>
      </w:r>
      <w:r w:rsidR="003B7343" w:rsidRPr="003B7343">
        <w:t xml:space="preserve">a change in technology with </w:t>
      </w:r>
      <w:r w:rsidR="004A35B3">
        <w:t xml:space="preserve">cotton </w:t>
      </w:r>
      <w:r>
        <w:t xml:space="preserve">in </w:t>
      </w:r>
      <w:r w:rsidR="004A35B3">
        <w:t xml:space="preserve">Tanzania </w:t>
      </w:r>
      <w:r>
        <w:t xml:space="preserve">will have decrease the opportunity cost of producing </w:t>
      </w:r>
      <w:r w:rsidR="004A35B3">
        <w:t>cotton</w:t>
      </w:r>
      <w:r>
        <w:t xml:space="preserve">, but will have no effect on the opportunity cost of producing </w:t>
      </w:r>
      <w:r w:rsidR="004A35B3">
        <w:t>tobacco</w:t>
      </w:r>
    </w:p>
    <w:p w14:paraId="293F7754" w14:textId="77777777" w:rsidR="00360116" w:rsidRDefault="00360116" w:rsidP="00764136">
      <w:pPr>
        <w:autoSpaceDE w:val="0"/>
        <w:autoSpaceDN w:val="0"/>
        <w:adjustRightInd w:val="0"/>
        <w:spacing w:before="60" w:after="0"/>
      </w:pPr>
      <w:r>
        <w:t xml:space="preserve">(e) </w:t>
      </w:r>
      <w:r w:rsidR="003B7343" w:rsidRPr="003B7343">
        <w:t xml:space="preserve">a change in technology with </w:t>
      </w:r>
      <w:r w:rsidR="004A35B3">
        <w:t xml:space="preserve">cotton </w:t>
      </w:r>
      <w:r w:rsidR="000A3A87">
        <w:t xml:space="preserve">in </w:t>
      </w:r>
      <w:r w:rsidR="004A35B3">
        <w:t xml:space="preserve">Tanzania </w:t>
      </w:r>
      <w:r w:rsidR="000A3A87">
        <w:t xml:space="preserve">will have no effect on the opportunity cost of producing </w:t>
      </w:r>
      <w:r w:rsidR="004A35B3">
        <w:t xml:space="preserve">cotton </w:t>
      </w:r>
      <w:r w:rsidR="000A3A87">
        <w:t xml:space="preserve">and will have no effect on the opportunity cost of producing </w:t>
      </w:r>
      <w:r w:rsidR="004A35B3">
        <w:t>tobacco</w:t>
      </w:r>
    </w:p>
    <w:p w14:paraId="02D19135" w14:textId="77777777" w:rsidR="00360116" w:rsidRDefault="00360116" w:rsidP="00360116">
      <w:pPr>
        <w:tabs>
          <w:tab w:val="left" w:pos="360"/>
        </w:tabs>
        <w:spacing w:after="0"/>
      </w:pPr>
    </w:p>
    <w:p w14:paraId="3CBC60DE" w14:textId="77777777" w:rsidR="00360116" w:rsidRDefault="00360116" w:rsidP="00360116">
      <w:pPr>
        <w:autoSpaceDE w:val="0"/>
        <w:autoSpaceDN w:val="0"/>
        <w:adjustRightInd w:val="0"/>
        <w:spacing w:after="0" w:line="240" w:lineRule="auto"/>
        <w:rPr>
          <w:i/>
        </w:rPr>
        <w:sectPr w:rsidR="00360116" w:rsidSect="00DB3AA0">
          <w:pgSz w:w="12240" w:h="15840"/>
          <w:pgMar w:top="1440" w:right="1440" w:bottom="900" w:left="1440" w:header="720" w:footer="720" w:gutter="0"/>
          <w:cols w:space="720"/>
          <w:docGrid w:linePitch="360"/>
        </w:sectPr>
      </w:pPr>
    </w:p>
    <w:p w14:paraId="21DCEA7C" w14:textId="77777777" w:rsidR="00360116" w:rsidRPr="00D14DD7" w:rsidRDefault="00360116" w:rsidP="00360116">
      <w:pPr>
        <w:autoSpaceDE w:val="0"/>
        <w:autoSpaceDN w:val="0"/>
        <w:adjustRightInd w:val="0"/>
        <w:spacing w:after="0" w:line="240" w:lineRule="auto"/>
        <w:rPr>
          <w:i/>
        </w:rPr>
      </w:pPr>
      <w:r w:rsidRPr="00D14DD7">
        <w:rPr>
          <w:i/>
        </w:rPr>
        <w:lastRenderedPageBreak/>
        <w:t xml:space="preserve">Questions </w:t>
      </w:r>
      <w:r>
        <w:rPr>
          <w:i/>
        </w:rPr>
        <w:t>6</w:t>
      </w:r>
      <w:r w:rsidRPr="00D14DD7">
        <w:rPr>
          <w:i/>
        </w:rPr>
        <w:t xml:space="preserve"> and </w:t>
      </w:r>
      <w:r>
        <w:rPr>
          <w:i/>
        </w:rPr>
        <w:t>7</w:t>
      </w:r>
      <w:r w:rsidRPr="00D14DD7">
        <w:rPr>
          <w:i/>
        </w:rPr>
        <w:t xml:space="preserve"> should be answered using the </w:t>
      </w:r>
      <w:r w:rsidR="00AB1E31">
        <w:rPr>
          <w:i/>
        </w:rPr>
        <w:t xml:space="preserve">PPC </w:t>
      </w:r>
      <w:r w:rsidRPr="00D14DD7">
        <w:rPr>
          <w:i/>
        </w:rPr>
        <w:t xml:space="preserve">tables below, where we assume that </w:t>
      </w:r>
      <w:r w:rsidR="00622585">
        <w:rPr>
          <w:i/>
        </w:rPr>
        <w:t>Spain</w:t>
      </w:r>
      <w:r w:rsidRPr="00D14DD7">
        <w:rPr>
          <w:i/>
        </w:rPr>
        <w:t xml:space="preserve"> and Mo</w:t>
      </w:r>
      <w:r w:rsidR="00622585">
        <w:rPr>
          <w:i/>
        </w:rPr>
        <w:t>rocco only produce motor vehicles and fruit</w:t>
      </w:r>
      <w:r w:rsidRPr="00D14DD7">
        <w:rPr>
          <w:i/>
        </w:rPr>
        <w:t>.</w:t>
      </w:r>
    </w:p>
    <w:p w14:paraId="331C6C9E" w14:textId="77777777" w:rsidR="00360116" w:rsidRDefault="00360116" w:rsidP="00360116">
      <w:pPr>
        <w:tabs>
          <w:tab w:val="center" w:pos="2880"/>
          <w:tab w:val="center" w:pos="3960"/>
          <w:tab w:val="center" w:pos="5040"/>
          <w:tab w:val="center" w:pos="6120"/>
        </w:tabs>
        <w:autoSpaceDE w:val="0"/>
        <w:autoSpaceDN w:val="0"/>
        <w:adjustRightInd w:val="0"/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1080"/>
        <w:gridCol w:w="1080"/>
        <w:gridCol w:w="1080"/>
        <w:gridCol w:w="1080"/>
      </w:tblGrid>
      <w:tr w:rsidR="00825828" w:rsidRPr="005458B6" w14:paraId="67A2C11C" w14:textId="77777777" w:rsidTr="00622585">
        <w:trPr>
          <w:trHeight w:val="432"/>
          <w:jc w:val="center"/>
        </w:trPr>
        <w:tc>
          <w:tcPr>
            <w:tcW w:w="3465" w:type="dxa"/>
            <w:vAlign w:val="center"/>
          </w:tcPr>
          <w:p w14:paraId="647FAD82" w14:textId="77777777" w:rsidR="00825828" w:rsidRPr="00C25E96" w:rsidRDefault="00622585" w:rsidP="008258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Spain</w:t>
            </w:r>
          </w:p>
        </w:tc>
        <w:tc>
          <w:tcPr>
            <w:tcW w:w="1080" w:type="dxa"/>
            <w:vAlign w:val="center"/>
          </w:tcPr>
          <w:p w14:paraId="11303257" w14:textId="77777777" w:rsidR="00825828" w:rsidRPr="005458B6" w:rsidRDefault="00825828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5458B6">
              <w:rPr>
                <w:b/>
                <w:bCs/>
              </w:rPr>
              <w:t>A</w:t>
            </w:r>
            <w:r w:rsidRPr="00531A59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080" w:type="dxa"/>
            <w:vAlign w:val="center"/>
          </w:tcPr>
          <w:p w14:paraId="0107EC7B" w14:textId="77777777" w:rsidR="00825828" w:rsidRPr="005458B6" w:rsidRDefault="00825828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531A59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14:paraId="2807D8FE" w14:textId="77777777" w:rsidR="00825828" w:rsidRPr="005458B6" w:rsidRDefault="00825828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531A59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14:paraId="501C457E" w14:textId="77777777" w:rsidR="00825828" w:rsidRPr="005458B6" w:rsidRDefault="00825828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531A59">
              <w:rPr>
                <w:b/>
                <w:bCs/>
                <w:vertAlign w:val="subscript"/>
              </w:rPr>
              <w:t>4</w:t>
            </w:r>
          </w:p>
        </w:tc>
      </w:tr>
      <w:tr w:rsidR="00825828" w:rsidRPr="0048627C" w14:paraId="0B1E7691" w14:textId="77777777" w:rsidTr="00622585">
        <w:trPr>
          <w:trHeight w:val="432"/>
          <w:jc w:val="center"/>
        </w:trPr>
        <w:tc>
          <w:tcPr>
            <w:tcW w:w="3465" w:type="dxa"/>
            <w:vAlign w:val="center"/>
          </w:tcPr>
          <w:p w14:paraId="69D73885" w14:textId="77777777" w:rsidR="00825828" w:rsidRPr="0048627C" w:rsidRDefault="00825828" w:rsidP="00622585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 w:rsidR="00622585">
              <w:t>Motor Vehicles</w:t>
            </w:r>
          </w:p>
        </w:tc>
        <w:tc>
          <w:tcPr>
            <w:tcW w:w="1080" w:type="dxa"/>
            <w:vAlign w:val="center"/>
          </w:tcPr>
          <w:p w14:paraId="00A02EFF" w14:textId="77777777" w:rsidR="00825828" w:rsidRPr="0048627C" w:rsidRDefault="00825828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8627C">
              <w:t>0</w:t>
            </w:r>
          </w:p>
        </w:tc>
        <w:tc>
          <w:tcPr>
            <w:tcW w:w="1080" w:type="dxa"/>
            <w:vAlign w:val="center"/>
          </w:tcPr>
          <w:p w14:paraId="1C379699" w14:textId="77777777" w:rsidR="00825828" w:rsidRPr="0048627C" w:rsidRDefault="00764136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</w:t>
            </w:r>
            <w:r w:rsidR="00825828">
              <w:t>0</w:t>
            </w:r>
          </w:p>
        </w:tc>
        <w:tc>
          <w:tcPr>
            <w:tcW w:w="1080" w:type="dxa"/>
            <w:vAlign w:val="center"/>
          </w:tcPr>
          <w:p w14:paraId="1B993AA3" w14:textId="77777777" w:rsidR="00825828" w:rsidRPr="0048627C" w:rsidRDefault="00764136" w:rsidP="00585C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30</w:t>
            </w:r>
            <w:r w:rsidR="00825828">
              <w:t>0</w:t>
            </w:r>
          </w:p>
        </w:tc>
        <w:tc>
          <w:tcPr>
            <w:tcW w:w="1080" w:type="dxa"/>
            <w:vAlign w:val="center"/>
          </w:tcPr>
          <w:p w14:paraId="606B3007" w14:textId="77777777" w:rsidR="00825828" w:rsidRPr="0048627C" w:rsidRDefault="00764136" w:rsidP="00585C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40</w:t>
            </w:r>
            <w:r w:rsidR="00825828">
              <w:t>0</w:t>
            </w:r>
          </w:p>
        </w:tc>
      </w:tr>
      <w:tr w:rsidR="00825828" w:rsidRPr="0048627C" w14:paraId="04669BC3" w14:textId="77777777" w:rsidTr="00622585">
        <w:trPr>
          <w:trHeight w:val="432"/>
          <w:jc w:val="center"/>
        </w:trPr>
        <w:tc>
          <w:tcPr>
            <w:tcW w:w="3465" w:type="dxa"/>
            <w:vAlign w:val="center"/>
          </w:tcPr>
          <w:p w14:paraId="2AB757C4" w14:textId="77777777" w:rsidR="00825828" w:rsidRPr="0048627C" w:rsidRDefault="00825828" w:rsidP="00622585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 w:rsidR="00622585">
              <w:t>Fruit</w:t>
            </w:r>
          </w:p>
        </w:tc>
        <w:tc>
          <w:tcPr>
            <w:tcW w:w="1080" w:type="dxa"/>
            <w:vAlign w:val="center"/>
          </w:tcPr>
          <w:p w14:paraId="56AED1CB" w14:textId="77777777" w:rsidR="00825828" w:rsidRPr="0048627C" w:rsidRDefault="00764136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</w:t>
            </w:r>
            <w:r w:rsidR="00825828">
              <w:t>0</w:t>
            </w:r>
          </w:p>
        </w:tc>
        <w:tc>
          <w:tcPr>
            <w:tcW w:w="1080" w:type="dxa"/>
            <w:vAlign w:val="center"/>
          </w:tcPr>
          <w:p w14:paraId="0BB33F8D" w14:textId="77777777" w:rsidR="00825828" w:rsidRPr="0048627C" w:rsidRDefault="00764136" w:rsidP="00585CF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56</w:t>
            </w:r>
            <w:r w:rsidR="00825828">
              <w:t>0</w:t>
            </w:r>
          </w:p>
        </w:tc>
        <w:tc>
          <w:tcPr>
            <w:tcW w:w="1080" w:type="dxa"/>
            <w:vAlign w:val="center"/>
          </w:tcPr>
          <w:p w14:paraId="7699BFCA" w14:textId="77777777" w:rsidR="00825828" w:rsidRPr="0048627C" w:rsidRDefault="00764136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160</w:t>
            </w:r>
          </w:p>
        </w:tc>
        <w:tc>
          <w:tcPr>
            <w:tcW w:w="1080" w:type="dxa"/>
            <w:vAlign w:val="center"/>
          </w:tcPr>
          <w:p w14:paraId="035F91BC" w14:textId="77777777" w:rsidR="00825828" w:rsidRPr="0048627C" w:rsidRDefault="00825828" w:rsidP="00825828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8627C">
              <w:t>0</w:t>
            </w:r>
          </w:p>
        </w:tc>
      </w:tr>
    </w:tbl>
    <w:p w14:paraId="6F723FBC" w14:textId="77777777" w:rsidR="00825828" w:rsidRDefault="00825828" w:rsidP="00360116">
      <w:pPr>
        <w:tabs>
          <w:tab w:val="center" w:pos="2880"/>
          <w:tab w:val="center" w:pos="3960"/>
          <w:tab w:val="center" w:pos="5040"/>
          <w:tab w:val="center" w:pos="6120"/>
        </w:tabs>
        <w:autoSpaceDE w:val="0"/>
        <w:autoSpaceDN w:val="0"/>
        <w:adjustRightInd w:val="0"/>
        <w:spacing w:after="0" w:line="24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1080"/>
        <w:gridCol w:w="1080"/>
        <w:gridCol w:w="1080"/>
        <w:gridCol w:w="1080"/>
      </w:tblGrid>
      <w:tr w:rsidR="007C28BF" w:rsidRPr="005458B6" w14:paraId="1FAAC3A4" w14:textId="77777777" w:rsidTr="00622585">
        <w:trPr>
          <w:trHeight w:val="432"/>
          <w:jc w:val="center"/>
        </w:trPr>
        <w:tc>
          <w:tcPr>
            <w:tcW w:w="3443" w:type="dxa"/>
            <w:vAlign w:val="center"/>
          </w:tcPr>
          <w:p w14:paraId="0D03FC79" w14:textId="77777777" w:rsidR="007C28BF" w:rsidRPr="00C25E96" w:rsidRDefault="00810747" w:rsidP="006225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531A59">
              <w:rPr>
                <w:b/>
              </w:rPr>
              <w:t>Mo</w:t>
            </w:r>
            <w:r w:rsidR="00622585">
              <w:rPr>
                <w:b/>
              </w:rPr>
              <w:t>rocco</w:t>
            </w:r>
          </w:p>
        </w:tc>
        <w:tc>
          <w:tcPr>
            <w:tcW w:w="1080" w:type="dxa"/>
            <w:vAlign w:val="center"/>
          </w:tcPr>
          <w:p w14:paraId="6CF95418" w14:textId="77777777" w:rsidR="007C28BF" w:rsidRPr="005458B6" w:rsidRDefault="00C77FF0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7C28BF" w:rsidRPr="00531A59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1080" w:type="dxa"/>
            <w:vAlign w:val="center"/>
          </w:tcPr>
          <w:p w14:paraId="341C0804" w14:textId="77777777" w:rsidR="007C28BF" w:rsidRPr="005458B6" w:rsidRDefault="00C77FF0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7C28BF" w:rsidRPr="00531A59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1080" w:type="dxa"/>
            <w:vAlign w:val="center"/>
          </w:tcPr>
          <w:p w14:paraId="326C5F7D" w14:textId="77777777" w:rsidR="007C28BF" w:rsidRPr="005458B6" w:rsidRDefault="00C77FF0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7C28BF" w:rsidRPr="00531A59">
              <w:rPr>
                <w:b/>
                <w:bCs/>
                <w:vertAlign w:val="subscript"/>
              </w:rPr>
              <w:t>3</w:t>
            </w:r>
          </w:p>
        </w:tc>
        <w:tc>
          <w:tcPr>
            <w:tcW w:w="1080" w:type="dxa"/>
            <w:vAlign w:val="center"/>
          </w:tcPr>
          <w:p w14:paraId="029816AE" w14:textId="77777777" w:rsidR="007C28BF" w:rsidRPr="005458B6" w:rsidRDefault="00C77FF0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7C28BF" w:rsidRPr="00531A59">
              <w:rPr>
                <w:b/>
                <w:bCs/>
                <w:vertAlign w:val="subscript"/>
              </w:rPr>
              <w:t>4</w:t>
            </w:r>
          </w:p>
        </w:tc>
      </w:tr>
      <w:tr w:rsidR="00622585" w:rsidRPr="0048627C" w14:paraId="1F5E0C00" w14:textId="77777777" w:rsidTr="00622585">
        <w:trPr>
          <w:trHeight w:val="432"/>
          <w:jc w:val="center"/>
        </w:trPr>
        <w:tc>
          <w:tcPr>
            <w:tcW w:w="3443" w:type="dxa"/>
            <w:vAlign w:val="center"/>
          </w:tcPr>
          <w:p w14:paraId="7520276B" w14:textId="77777777" w:rsidR="00622585" w:rsidRPr="0048627C" w:rsidRDefault="00622585" w:rsidP="00722908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>
              <w:t>Motor Vehicles</w:t>
            </w:r>
          </w:p>
        </w:tc>
        <w:tc>
          <w:tcPr>
            <w:tcW w:w="1080" w:type="dxa"/>
            <w:vAlign w:val="center"/>
          </w:tcPr>
          <w:p w14:paraId="6D953798" w14:textId="77777777" w:rsidR="00622585" w:rsidRPr="0048627C" w:rsidRDefault="00622585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80" w:type="dxa"/>
            <w:vAlign w:val="center"/>
          </w:tcPr>
          <w:p w14:paraId="1082A8A6" w14:textId="77777777" w:rsidR="00622585" w:rsidRDefault="00764136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</w:t>
            </w:r>
            <w:r w:rsidR="00622585">
              <w:t>0</w:t>
            </w:r>
          </w:p>
        </w:tc>
        <w:tc>
          <w:tcPr>
            <w:tcW w:w="1080" w:type="dxa"/>
            <w:vAlign w:val="center"/>
          </w:tcPr>
          <w:p w14:paraId="7F8CA777" w14:textId="77777777" w:rsidR="00622585" w:rsidRDefault="00622585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</w:t>
            </w:r>
            <w:r w:rsidR="00764136">
              <w:t>8</w:t>
            </w:r>
            <w:r>
              <w:t>0</w:t>
            </w:r>
          </w:p>
        </w:tc>
        <w:tc>
          <w:tcPr>
            <w:tcW w:w="1080" w:type="dxa"/>
            <w:vAlign w:val="center"/>
          </w:tcPr>
          <w:p w14:paraId="52018527" w14:textId="77777777" w:rsidR="00622585" w:rsidRDefault="00764136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</w:t>
            </w:r>
            <w:r w:rsidR="00622585">
              <w:t>0</w:t>
            </w:r>
          </w:p>
        </w:tc>
      </w:tr>
      <w:tr w:rsidR="00622585" w:rsidRPr="0048627C" w14:paraId="7B83562D" w14:textId="77777777" w:rsidTr="00622585">
        <w:trPr>
          <w:trHeight w:val="432"/>
          <w:jc w:val="center"/>
        </w:trPr>
        <w:tc>
          <w:tcPr>
            <w:tcW w:w="3443" w:type="dxa"/>
            <w:vAlign w:val="center"/>
          </w:tcPr>
          <w:p w14:paraId="75FF25E0" w14:textId="77777777" w:rsidR="00622585" w:rsidRPr="0048627C" w:rsidRDefault="00622585" w:rsidP="00722908">
            <w:pPr>
              <w:autoSpaceDE w:val="0"/>
              <w:autoSpaceDN w:val="0"/>
              <w:adjustRightInd w:val="0"/>
              <w:spacing w:after="0" w:line="240" w:lineRule="auto"/>
            </w:pPr>
            <w:r w:rsidRPr="0048627C">
              <w:t xml:space="preserve">Quantity of </w:t>
            </w:r>
            <w:r>
              <w:t>Fruit</w:t>
            </w:r>
          </w:p>
        </w:tc>
        <w:tc>
          <w:tcPr>
            <w:tcW w:w="1080" w:type="dxa"/>
            <w:vAlign w:val="center"/>
          </w:tcPr>
          <w:p w14:paraId="585D0653" w14:textId="77777777" w:rsidR="00622585" w:rsidRPr="0048627C" w:rsidRDefault="00764136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56</w:t>
            </w:r>
            <w:r w:rsidR="00622585">
              <w:t>0</w:t>
            </w:r>
          </w:p>
        </w:tc>
        <w:tc>
          <w:tcPr>
            <w:tcW w:w="1080" w:type="dxa"/>
            <w:vAlign w:val="center"/>
          </w:tcPr>
          <w:p w14:paraId="03C8730D" w14:textId="77777777" w:rsidR="00622585" w:rsidRPr="0048627C" w:rsidRDefault="00764136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48</w:t>
            </w:r>
            <w:r w:rsidR="00622585">
              <w:t>0</w:t>
            </w:r>
          </w:p>
        </w:tc>
        <w:tc>
          <w:tcPr>
            <w:tcW w:w="1080" w:type="dxa"/>
            <w:vAlign w:val="center"/>
          </w:tcPr>
          <w:p w14:paraId="3BF2657B" w14:textId="77777777" w:rsidR="00622585" w:rsidRPr="0048627C" w:rsidRDefault="00764136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32</w:t>
            </w:r>
            <w:r w:rsidR="00622585">
              <w:t>0</w:t>
            </w:r>
          </w:p>
        </w:tc>
        <w:tc>
          <w:tcPr>
            <w:tcW w:w="1080" w:type="dxa"/>
            <w:vAlign w:val="center"/>
          </w:tcPr>
          <w:p w14:paraId="5D2BFC85" w14:textId="77777777" w:rsidR="00622585" w:rsidRPr="0048627C" w:rsidRDefault="00622585" w:rsidP="00707A65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48627C">
              <w:t>0</w:t>
            </w:r>
          </w:p>
        </w:tc>
      </w:tr>
    </w:tbl>
    <w:p w14:paraId="788DF0B5" w14:textId="77777777" w:rsidR="00360116" w:rsidRDefault="00360116" w:rsidP="00360116">
      <w:pPr>
        <w:autoSpaceDE w:val="0"/>
        <w:autoSpaceDN w:val="0"/>
        <w:adjustRightInd w:val="0"/>
        <w:spacing w:after="0" w:line="240" w:lineRule="auto"/>
      </w:pPr>
    </w:p>
    <w:p w14:paraId="78585366" w14:textId="77777777" w:rsidR="00360116" w:rsidRPr="00D14DD7" w:rsidRDefault="00360116" w:rsidP="00360116">
      <w:pPr>
        <w:autoSpaceDE w:val="0"/>
        <w:autoSpaceDN w:val="0"/>
        <w:adjustRightInd w:val="0"/>
        <w:spacing w:after="0"/>
        <w:rPr>
          <w:iCs/>
        </w:rPr>
      </w:pPr>
      <w:r>
        <w:rPr>
          <w:iCs/>
        </w:rPr>
        <w:t>6</w:t>
      </w:r>
      <w:r w:rsidRPr="00D14DD7">
        <w:rPr>
          <w:iCs/>
        </w:rPr>
        <w:t xml:space="preserve">. Given the information </w:t>
      </w:r>
      <w:r w:rsidR="00825828">
        <w:rPr>
          <w:iCs/>
        </w:rPr>
        <w:t xml:space="preserve">in the PPC tables </w:t>
      </w:r>
      <w:r w:rsidRPr="00D14DD7">
        <w:rPr>
          <w:iCs/>
        </w:rPr>
        <w:t>above, which of the following is a correct statement:</w:t>
      </w:r>
    </w:p>
    <w:p w14:paraId="6F8475CD" w14:textId="77777777" w:rsidR="00360116" w:rsidRDefault="00360116" w:rsidP="00BE2F95">
      <w:pPr>
        <w:autoSpaceDE w:val="0"/>
        <w:autoSpaceDN w:val="0"/>
        <w:adjustRightInd w:val="0"/>
        <w:spacing w:before="60" w:after="0"/>
      </w:pPr>
      <w:r>
        <w:t>(</w:t>
      </w:r>
      <w:r w:rsidR="00F07B14">
        <w:t>a</w:t>
      </w:r>
      <w:r>
        <w:t xml:space="preserve">) </w:t>
      </w:r>
      <w:r w:rsidR="00622585">
        <w:t>Spain</w:t>
      </w:r>
      <w:r>
        <w:t xml:space="preserve"> has a comparative advantage in producing </w:t>
      </w:r>
      <w:r w:rsidR="00622585">
        <w:t>motor vehicles</w:t>
      </w:r>
      <w:r>
        <w:t xml:space="preserve"> and </w:t>
      </w:r>
      <w:r w:rsidR="00622585">
        <w:t>Morocco</w:t>
      </w:r>
      <w:r>
        <w:t xml:space="preserve"> has the comparative advantage in producing </w:t>
      </w:r>
      <w:r w:rsidR="00622585">
        <w:t>fruit</w:t>
      </w:r>
    </w:p>
    <w:p w14:paraId="47A81C27" w14:textId="77777777" w:rsidR="00360116" w:rsidRDefault="00360116" w:rsidP="00360116">
      <w:pPr>
        <w:autoSpaceDE w:val="0"/>
        <w:autoSpaceDN w:val="0"/>
        <w:adjustRightInd w:val="0"/>
        <w:spacing w:before="60" w:after="0"/>
      </w:pPr>
      <w:r>
        <w:t>(</w:t>
      </w:r>
      <w:r w:rsidR="00F07B14">
        <w:t>b</w:t>
      </w:r>
      <w:r>
        <w:t xml:space="preserve">) </w:t>
      </w:r>
      <w:r w:rsidR="00622585">
        <w:t>Morocco</w:t>
      </w:r>
      <w:r>
        <w:t xml:space="preserve"> has a comparative advantage in producing </w:t>
      </w:r>
      <w:r w:rsidR="00622585">
        <w:t>motor vehicles</w:t>
      </w:r>
      <w:r>
        <w:t xml:space="preserve"> and </w:t>
      </w:r>
      <w:r w:rsidR="00622585">
        <w:t>Spain</w:t>
      </w:r>
      <w:r>
        <w:t xml:space="preserve"> has the comparative advantage in producing </w:t>
      </w:r>
      <w:r w:rsidR="00622585">
        <w:t>fruit</w:t>
      </w:r>
    </w:p>
    <w:p w14:paraId="174CE68D" w14:textId="77777777" w:rsidR="00F07B14" w:rsidRDefault="00F07B14" w:rsidP="00F07B14">
      <w:pPr>
        <w:autoSpaceDE w:val="0"/>
        <w:autoSpaceDN w:val="0"/>
        <w:adjustRightInd w:val="0"/>
        <w:spacing w:before="60" w:after="0"/>
      </w:pPr>
      <w:r>
        <w:t xml:space="preserve">(c) </w:t>
      </w:r>
      <w:r w:rsidR="00622585">
        <w:t>Spain</w:t>
      </w:r>
      <w:r>
        <w:t xml:space="preserve"> has a comparative advantage in producing both </w:t>
      </w:r>
      <w:r w:rsidR="00622585">
        <w:t>motor vehicles</w:t>
      </w:r>
      <w:r>
        <w:t xml:space="preserve"> and </w:t>
      </w:r>
      <w:r w:rsidR="00622585">
        <w:t>fruit</w:t>
      </w:r>
    </w:p>
    <w:p w14:paraId="7C3575A7" w14:textId="77777777" w:rsidR="00F07B14" w:rsidRDefault="00F07B14" w:rsidP="00F07B14">
      <w:pPr>
        <w:autoSpaceDE w:val="0"/>
        <w:autoSpaceDN w:val="0"/>
        <w:adjustRightInd w:val="0"/>
        <w:spacing w:before="60" w:after="0"/>
      </w:pPr>
      <w:r>
        <w:t xml:space="preserve">(d) </w:t>
      </w:r>
      <w:r w:rsidR="00622585">
        <w:t>Morocco</w:t>
      </w:r>
      <w:r>
        <w:t xml:space="preserve"> has a comparative advantage in producing both </w:t>
      </w:r>
      <w:r w:rsidR="00622585">
        <w:t>motor vehicles</w:t>
      </w:r>
      <w:r>
        <w:t xml:space="preserve"> and </w:t>
      </w:r>
      <w:r w:rsidR="00622585">
        <w:t>fruit</w:t>
      </w:r>
    </w:p>
    <w:p w14:paraId="29EF7DFB" w14:textId="77777777" w:rsidR="00360116" w:rsidRDefault="00360116" w:rsidP="00360116">
      <w:pPr>
        <w:tabs>
          <w:tab w:val="left" w:pos="360"/>
        </w:tabs>
        <w:spacing w:after="0"/>
      </w:pPr>
    </w:p>
    <w:p w14:paraId="63C0D8D4" w14:textId="77777777" w:rsidR="00360116" w:rsidRPr="006F4F86" w:rsidRDefault="006F4F86" w:rsidP="00360116">
      <w:pPr>
        <w:tabs>
          <w:tab w:val="left" w:pos="360"/>
        </w:tabs>
        <w:spacing w:after="0"/>
        <w:rPr>
          <w:i/>
        </w:rPr>
      </w:pPr>
      <w:r w:rsidRPr="006F4F86">
        <w:rPr>
          <w:i/>
        </w:rPr>
        <w:t>Question 7 builds upon question 6.</w:t>
      </w:r>
    </w:p>
    <w:p w14:paraId="784B2444" w14:textId="77777777" w:rsidR="00C77FF0" w:rsidRDefault="00360116" w:rsidP="00360116">
      <w:pPr>
        <w:autoSpaceDE w:val="0"/>
        <w:autoSpaceDN w:val="0"/>
        <w:adjustRightInd w:val="0"/>
        <w:spacing w:after="0"/>
      </w:pPr>
      <w:r>
        <w:t xml:space="preserve">7. Assume that an increase in productivity within </w:t>
      </w:r>
      <w:r w:rsidR="00764136">
        <w:t>Spain</w:t>
      </w:r>
      <w:r>
        <w:t xml:space="preserve"> allows this country to double their output of </w:t>
      </w:r>
      <w:r w:rsidR="00622585">
        <w:t>motor vehicles</w:t>
      </w:r>
      <w:r>
        <w:t xml:space="preserve"> in each column </w:t>
      </w:r>
      <w:r w:rsidR="00A52C49">
        <w:t xml:space="preserve">of their PPC table </w:t>
      </w:r>
      <w:r>
        <w:t xml:space="preserve">above (i.e. </w:t>
      </w:r>
      <w:r w:rsidR="00722908">
        <w:t>5</w:t>
      </w:r>
      <w:r>
        <w:t xml:space="preserve">0 units of </w:t>
      </w:r>
      <w:r w:rsidR="00722908">
        <w:t>motor vehicles</w:t>
      </w:r>
      <w:r w:rsidR="00812C52">
        <w:t xml:space="preserve"> </w:t>
      </w:r>
      <w:r>
        <w:t xml:space="preserve">in column </w:t>
      </w:r>
      <w:r w:rsidR="00722908">
        <w:t>A</w:t>
      </w:r>
      <w:r w:rsidR="00B07126">
        <w:rPr>
          <w:vertAlign w:val="subscript"/>
        </w:rPr>
        <w:t>2</w:t>
      </w:r>
      <w:r>
        <w:t xml:space="preserve"> becomes </w:t>
      </w:r>
      <w:r w:rsidR="00722908">
        <w:t>10</w:t>
      </w:r>
      <w:r>
        <w:t xml:space="preserve">0 units of </w:t>
      </w:r>
      <w:r w:rsidR="00622585">
        <w:t>motor vehicles</w:t>
      </w:r>
      <w:r w:rsidR="00722908">
        <w:t>, 30</w:t>
      </w:r>
      <w:r w:rsidR="00C77FF0">
        <w:t>0</w:t>
      </w:r>
      <w:r>
        <w:t xml:space="preserve"> units of </w:t>
      </w:r>
      <w:r w:rsidR="00622585">
        <w:t>motor vehicles</w:t>
      </w:r>
      <w:r w:rsidR="00585CF1">
        <w:t xml:space="preserve"> </w:t>
      </w:r>
      <w:r>
        <w:t xml:space="preserve">in column </w:t>
      </w:r>
      <w:r w:rsidR="00722908">
        <w:t>A</w:t>
      </w:r>
      <w:r w:rsidR="00722908">
        <w:rPr>
          <w:vertAlign w:val="subscript"/>
        </w:rPr>
        <w:t>3</w:t>
      </w:r>
      <w:r>
        <w:t xml:space="preserve"> becomes </w:t>
      </w:r>
      <w:r w:rsidR="00722908">
        <w:t>60</w:t>
      </w:r>
      <w:r w:rsidR="00585CF1">
        <w:t>0</w:t>
      </w:r>
      <w:r>
        <w:t xml:space="preserve"> units of </w:t>
      </w:r>
      <w:r w:rsidR="00622585">
        <w:t>motor vehicles</w:t>
      </w:r>
      <w:r>
        <w:t xml:space="preserve">, and </w:t>
      </w:r>
      <w:r w:rsidR="00722908">
        <w:t>40</w:t>
      </w:r>
      <w:r w:rsidR="00C77FF0">
        <w:t xml:space="preserve">0 units of </w:t>
      </w:r>
      <w:r w:rsidR="00622585">
        <w:t>motor vehicles</w:t>
      </w:r>
      <w:r w:rsidR="00A52C49">
        <w:t xml:space="preserve"> </w:t>
      </w:r>
      <w:r w:rsidR="00C77FF0">
        <w:t xml:space="preserve">in column </w:t>
      </w:r>
      <w:r w:rsidR="00722908">
        <w:t>A</w:t>
      </w:r>
      <w:r w:rsidR="00B07126">
        <w:rPr>
          <w:vertAlign w:val="subscript"/>
        </w:rPr>
        <w:t>4</w:t>
      </w:r>
      <w:r w:rsidR="00C77FF0">
        <w:t xml:space="preserve"> becomes </w:t>
      </w:r>
      <w:r w:rsidR="00722908">
        <w:t>80</w:t>
      </w:r>
      <w:r w:rsidR="00C77FF0">
        <w:t xml:space="preserve">0 units of </w:t>
      </w:r>
      <w:r w:rsidR="00622585">
        <w:t>motor vehicles</w:t>
      </w:r>
      <w:r>
        <w:t xml:space="preserve">). </w:t>
      </w:r>
    </w:p>
    <w:p w14:paraId="75BB2A14" w14:textId="77777777" w:rsidR="00360116" w:rsidRDefault="00360116" w:rsidP="00C77FF0">
      <w:pPr>
        <w:autoSpaceDE w:val="0"/>
        <w:autoSpaceDN w:val="0"/>
        <w:adjustRightInd w:val="0"/>
        <w:spacing w:before="120" w:after="0"/>
      </w:pPr>
      <w:r>
        <w:t>In this situation, which of the following statements below is correct:</w:t>
      </w:r>
    </w:p>
    <w:p w14:paraId="284A3854" w14:textId="77777777" w:rsidR="00722908" w:rsidRDefault="00722908" w:rsidP="007739FC">
      <w:pPr>
        <w:autoSpaceDE w:val="0"/>
        <w:autoSpaceDN w:val="0"/>
        <w:adjustRightInd w:val="0"/>
        <w:spacing w:before="60" w:after="0"/>
      </w:pPr>
      <w:r>
        <w:t>(a) Spain’s</w:t>
      </w:r>
      <w:r w:rsidRPr="00B07126">
        <w:t xml:space="preserve"> </w:t>
      </w:r>
      <w:r w:rsidRPr="00E925BB">
        <w:t xml:space="preserve">increase in productivity with </w:t>
      </w:r>
      <w:r>
        <w:t>motor vehicles</w:t>
      </w:r>
      <w:r w:rsidRPr="00E925BB">
        <w:t xml:space="preserve"> will lead to </w:t>
      </w:r>
      <w:r>
        <w:t>Morocco</w:t>
      </w:r>
      <w:r w:rsidRPr="00E925BB">
        <w:t xml:space="preserve"> having a comparative advantage in both </w:t>
      </w:r>
      <w:r>
        <w:t>motor vehicles</w:t>
      </w:r>
      <w:r w:rsidRPr="00E925BB">
        <w:t xml:space="preserve"> and </w:t>
      </w:r>
      <w:r>
        <w:t xml:space="preserve">fruit </w:t>
      </w:r>
    </w:p>
    <w:p w14:paraId="425FBA1E" w14:textId="77777777" w:rsidR="00722908" w:rsidRDefault="00722908" w:rsidP="00722908">
      <w:pPr>
        <w:autoSpaceDE w:val="0"/>
        <w:autoSpaceDN w:val="0"/>
        <w:adjustRightInd w:val="0"/>
        <w:spacing w:before="60" w:after="0"/>
      </w:pPr>
      <w:r>
        <w:t>(b) Spain’s</w:t>
      </w:r>
      <w:r w:rsidRPr="00B07126">
        <w:t xml:space="preserve"> increase in productivity with </w:t>
      </w:r>
      <w:r>
        <w:t>motor vehicles</w:t>
      </w:r>
      <w:r w:rsidRPr="00B07126">
        <w:t xml:space="preserve"> will lead to </w:t>
      </w:r>
      <w:r>
        <w:t>Spain</w:t>
      </w:r>
      <w:r w:rsidRPr="00B07126">
        <w:t xml:space="preserve"> having a comparative advantage in both </w:t>
      </w:r>
      <w:r>
        <w:t>motor vehicles</w:t>
      </w:r>
      <w:r w:rsidRPr="00B07126">
        <w:t xml:space="preserve"> and </w:t>
      </w:r>
      <w:r>
        <w:t>fruit</w:t>
      </w:r>
    </w:p>
    <w:p w14:paraId="6D73F54D" w14:textId="77777777" w:rsidR="00722908" w:rsidRDefault="00722908" w:rsidP="00722908">
      <w:pPr>
        <w:autoSpaceDE w:val="0"/>
        <w:autoSpaceDN w:val="0"/>
        <w:adjustRightInd w:val="0"/>
        <w:spacing w:before="60" w:after="0"/>
      </w:pPr>
      <w:r>
        <w:t>(c) Spain’s</w:t>
      </w:r>
      <w:r w:rsidRPr="00B07126">
        <w:t xml:space="preserve"> </w:t>
      </w:r>
      <w:r w:rsidRPr="00E925BB">
        <w:t xml:space="preserve">increase in productivity with </w:t>
      </w:r>
      <w:r>
        <w:t>motor vehicles</w:t>
      </w:r>
      <w:r w:rsidRPr="00E925BB">
        <w:t xml:space="preserve"> will not affect </w:t>
      </w:r>
      <w:r>
        <w:t>Spain’s</w:t>
      </w:r>
      <w:r w:rsidRPr="00E925BB">
        <w:t xml:space="preserve"> comparative advantage in either good</w:t>
      </w:r>
      <w:r>
        <w:t xml:space="preserve"> </w:t>
      </w:r>
    </w:p>
    <w:p w14:paraId="1496741A" w14:textId="77777777" w:rsidR="007739FC" w:rsidRDefault="00722908" w:rsidP="00722908">
      <w:pPr>
        <w:autoSpaceDE w:val="0"/>
        <w:autoSpaceDN w:val="0"/>
        <w:adjustRightInd w:val="0"/>
        <w:spacing w:before="60" w:after="0"/>
      </w:pPr>
      <w:r>
        <w:t>(d</w:t>
      </w:r>
      <w:r w:rsidR="007739FC">
        <w:t xml:space="preserve">) </w:t>
      </w:r>
      <w:r>
        <w:t>Spain’s</w:t>
      </w:r>
      <w:r w:rsidR="00B07126" w:rsidRPr="00B07126">
        <w:t xml:space="preserve"> increase in productivity with </w:t>
      </w:r>
      <w:r w:rsidR="00622585">
        <w:t>motor vehicles</w:t>
      </w:r>
      <w:r w:rsidR="00B07126" w:rsidRPr="00B07126">
        <w:t xml:space="preserve"> will cause </w:t>
      </w:r>
      <w:r>
        <w:t>Spain’s</w:t>
      </w:r>
      <w:r w:rsidRPr="00B07126">
        <w:t xml:space="preserve"> </w:t>
      </w:r>
      <w:r w:rsidR="00B07126" w:rsidRPr="00B07126">
        <w:t xml:space="preserve">previous comparative advantage in </w:t>
      </w:r>
      <w:r w:rsidR="00622585">
        <w:t>fruit</w:t>
      </w:r>
      <w:r w:rsidR="00B07126" w:rsidRPr="00B07126">
        <w:t xml:space="preserve"> to switch to a comparative advantage in </w:t>
      </w:r>
      <w:r w:rsidR="00622585">
        <w:t>motor vehicles</w:t>
      </w:r>
      <w:r w:rsidR="00C548B0">
        <w:t xml:space="preserve">, but </w:t>
      </w:r>
      <w:r>
        <w:t>Morocco</w:t>
      </w:r>
      <w:r w:rsidR="00C548B0">
        <w:t xml:space="preserve"> will </w:t>
      </w:r>
      <w:r>
        <w:t>switch from a comparative advantage in motor vehicles to</w:t>
      </w:r>
      <w:r w:rsidR="00C548B0">
        <w:t xml:space="preserve"> a comparative advantage in </w:t>
      </w:r>
      <w:r w:rsidR="00622585">
        <w:t>fruit</w:t>
      </w:r>
    </w:p>
    <w:p w14:paraId="6AF0B6ED" w14:textId="77777777" w:rsidR="00E925BB" w:rsidRDefault="00722908" w:rsidP="00E925BB">
      <w:pPr>
        <w:autoSpaceDE w:val="0"/>
        <w:autoSpaceDN w:val="0"/>
        <w:adjustRightInd w:val="0"/>
        <w:spacing w:before="60" w:after="0"/>
      </w:pPr>
      <w:r>
        <w:t>(e</w:t>
      </w:r>
      <w:r w:rsidR="00E925BB">
        <w:t xml:space="preserve">) </w:t>
      </w:r>
      <w:r>
        <w:t>Spain’s</w:t>
      </w:r>
      <w:r w:rsidRPr="00B07126">
        <w:t xml:space="preserve"> </w:t>
      </w:r>
      <w:r w:rsidR="00E925BB" w:rsidRPr="00E925BB">
        <w:t xml:space="preserve">increase in productivity with </w:t>
      </w:r>
      <w:r w:rsidR="00622585">
        <w:t>motor vehicles</w:t>
      </w:r>
      <w:r w:rsidR="00E925BB" w:rsidRPr="00E925BB">
        <w:t xml:space="preserve"> will cause </w:t>
      </w:r>
      <w:r>
        <w:t>Spain’s</w:t>
      </w:r>
      <w:r w:rsidRPr="00B07126">
        <w:t xml:space="preserve"> </w:t>
      </w:r>
      <w:r w:rsidR="00E925BB" w:rsidRPr="00E925BB">
        <w:t xml:space="preserve">previous comparative advantage in </w:t>
      </w:r>
      <w:r w:rsidR="00622585">
        <w:t>motor vehicles</w:t>
      </w:r>
      <w:r w:rsidR="00E925BB" w:rsidRPr="00E925BB">
        <w:t xml:space="preserve"> to switch to a comparative advantage in </w:t>
      </w:r>
      <w:r w:rsidR="00622585">
        <w:t>fruit</w:t>
      </w:r>
      <w:r w:rsidR="00C548B0">
        <w:t xml:space="preserve">, </w:t>
      </w:r>
      <w:r>
        <w:t>but Morocco will switch from a comparative advantage in fruit to a comparative advantage in motor vehicles</w:t>
      </w:r>
    </w:p>
    <w:p w14:paraId="2FA685C1" w14:textId="77777777" w:rsidR="00B07126" w:rsidRDefault="00B07126" w:rsidP="003F154C">
      <w:pPr>
        <w:autoSpaceDE w:val="0"/>
        <w:autoSpaceDN w:val="0"/>
        <w:adjustRightInd w:val="0"/>
        <w:spacing w:after="0"/>
        <w:rPr>
          <w:i/>
        </w:rPr>
        <w:sectPr w:rsidR="00B07126" w:rsidSect="00622585">
          <w:pgSz w:w="12240" w:h="15840"/>
          <w:pgMar w:top="1440" w:right="1440" w:bottom="900" w:left="1440" w:header="720" w:footer="720" w:gutter="0"/>
          <w:cols w:space="720"/>
          <w:docGrid w:linePitch="360"/>
        </w:sectPr>
      </w:pPr>
    </w:p>
    <w:p w14:paraId="22660712" w14:textId="77777777" w:rsidR="003F154C" w:rsidRPr="009C3962" w:rsidRDefault="003F154C" w:rsidP="003047BE">
      <w:pPr>
        <w:autoSpaceDE w:val="0"/>
        <w:autoSpaceDN w:val="0"/>
        <w:adjustRightInd w:val="0"/>
        <w:spacing w:after="0"/>
        <w:rPr>
          <w:i/>
        </w:rPr>
      </w:pPr>
      <w:r w:rsidRPr="009C3962">
        <w:rPr>
          <w:i/>
        </w:rPr>
        <w:lastRenderedPageBreak/>
        <w:t>Multiple choice questions #</w:t>
      </w:r>
      <w:r>
        <w:rPr>
          <w:i/>
        </w:rPr>
        <w:t>8-16</w:t>
      </w:r>
      <w:r w:rsidRPr="009C3962">
        <w:rPr>
          <w:i/>
        </w:rPr>
        <w:t xml:space="preserve"> </w:t>
      </w:r>
      <w:r w:rsidR="006D49DB">
        <w:rPr>
          <w:i/>
        </w:rPr>
        <w:t>are all based on</w:t>
      </w:r>
      <w:r w:rsidRPr="009C3962">
        <w:rPr>
          <w:i/>
        </w:rPr>
        <w:t xml:space="preserve"> the following information</w:t>
      </w:r>
      <w:r>
        <w:rPr>
          <w:i/>
        </w:rPr>
        <w:t xml:space="preserve"> below</w:t>
      </w:r>
      <w:r w:rsidRPr="009C3962">
        <w:rPr>
          <w:i/>
        </w:rPr>
        <w:t>.</w:t>
      </w:r>
    </w:p>
    <w:p w14:paraId="3F29FBBB" w14:textId="77777777" w:rsidR="003F154C" w:rsidRDefault="003F154C" w:rsidP="003047BE">
      <w:pPr>
        <w:autoSpaceDE w:val="0"/>
        <w:autoSpaceDN w:val="0"/>
        <w:adjustRightInd w:val="0"/>
        <w:spacing w:before="120" w:after="0"/>
      </w:pPr>
      <w:r>
        <w:t xml:space="preserve">Assume that the country of </w:t>
      </w:r>
      <w:r w:rsidR="003047BE">
        <w:t>Ethiopia</w:t>
      </w:r>
      <w:r>
        <w:t xml:space="preserve"> has a production possibilities curve (PPC) that reflects this country’s production of </w:t>
      </w:r>
      <w:r w:rsidR="003047BE">
        <w:t>coffee</w:t>
      </w:r>
      <w:r>
        <w:t xml:space="preserve"> and </w:t>
      </w:r>
      <w:r w:rsidR="003047BE">
        <w:t>gold</w:t>
      </w:r>
      <w:r>
        <w:t xml:space="preserve">, two goods where </w:t>
      </w:r>
      <w:r w:rsidR="003047BE">
        <w:t>Ethiopia</w:t>
      </w:r>
      <w:r>
        <w:t xml:space="preserve"> is an exporter on the world market.</w:t>
      </w:r>
      <w:r w:rsidR="003C0042">
        <w:t xml:space="preserve"> </w:t>
      </w:r>
      <w:r>
        <w:t xml:space="preserve">Although we don’t need to make this assumption, let’s still just assume their PPC has </w:t>
      </w:r>
      <w:r w:rsidR="003047BE">
        <w:t>coffee</w:t>
      </w:r>
      <w:r>
        <w:t xml:space="preserve"> on the vertical axis and </w:t>
      </w:r>
      <w:r w:rsidR="003047BE">
        <w:t>gold</w:t>
      </w:r>
      <w:r>
        <w:t xml:space="preserve"> on the horizontal axis.</w:t>
      </w:r>
    </w:p>
    <w:p w14:paraId="48AB05A2" w14:textId="77777777" w:rsidR="003F154C" w:rsidRDefault="003F154C" w:rsidP="003047BE">
      <w:pPr>
        <w:autoSpaceDE w:val="0"/>
        <w:autoSpaceDN w:val="0"/>
        <w:adjustRightInd w:val="0"/>
        <w:spacing w:before="120" w:after="0"/>
      </w:pPr>
      <w:r>
        <w:t xml:space="preserve">In Questions #8-16 below, you must predict the effect of each individual event on the PPC of </w:t>
      </w:r>
      <w:r w:rsidR="003047BE">
        <w:t>Ethiopia</w:t>
      </w:r>
      <w:r>
        <w:t xml:space="preserve"> by selecting the most likely effect from the set of answer responses below each question.</w:t>
      </w:r>
      <w:r w:rsidR="003047BE">
        <w:t xml:space="preserve"> E.g., if you believe that the event in question 8 leads to a shift in the PPC which affects both goods, then your answer would be response “e”.</w:t>
      </w:r>
      <w:r w:rsidR="003C0042">
        <w:t xml:space="preserve"> Note also that it’s possible for two or more questions to have the same answer (</w:t>
      </w:r>
      <w:r w:rsidR="006C0949">
        <w:t>e.g</w:t>
      </w:r>
      <w:r w:rsidR="003C0042">
        <w:t xml:space="preserve">. </w:t>
      </w:r>
      <w:r w:rsidR="006C0949">
        <w:t xml:space="preserve">it’s possible that </w:t>
      </w:r>
      <w:r w:rsidR="003C0042">
        <w:t>answers like “e” can be the answer to more than just one question).</w:t>
      </w:r>
    </w:p>
    <w:p w14:paraId="6403E361" w14:textId="77777777" w:rsidR="003F154C" w:rsidRDefault="003F154C" w:rsidP="003047BE">
      <w:pPr>
        <w:autoSpaceDE w:val="0"/>
        <w:autoSpaceDN w:val="0"/>
        <w:adjustRightInd w:val="0"/>
        <w:spacing w:before="120" w:after="0"/>
      </w:pPr>
    </w:p>
    <w:p w14:paraId="0436DDAE" w14:textId="77777777" w:rsidR="00960A6C" w:rsidRDefault="00960A6C" w:rsidP="00960A6C">
      <w:pPr>
        <w:autoSpaceDE w:val="0"/>
        <w:autoSpaceDN w:val="0"/>
        <w:adjustRightInd w:val="0"/>
        <w:spacing w:after="0"/>
      </w:pPr>
      <w:r>
        <w:t>8. Assume that when Ethiopia is producing at full employment, there is an increase in the demand for coffee. How does this event affect the PPC of Ethiopia?</w:t>
      </w:r>
    </w:p>
    <w:p w14:paraId="47E2FCBB" w14:textId="77777777" w:rsidR="00960A6C" w:rsidRPr="00330BF3" w:rsidRDefault="00960A6C" w:rsidP="00960A6C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6A066554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126A27BA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0D82C6BE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6D0F1507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76A69B9C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70ACA96D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2AECC13F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57BE5119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3B3A034D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3B9D64EF" w14:textId="77777777" w:rsidR="00A52C49" w:rsidRDefault="00A52C49" w:rsidP="003047BE">
      <w:pPr>
        <w:autoSpaceDE w:val="0"/>
        <w:autoSpaceDN w:val="0"/>
        <w:adjustRightInd w:val="0"/>
        <w:spacing w:before="120" w:after="0"/>
      </w:pPr>
    </w:p>
    <w:p w14:paraId="2035F500" w14:textId="77777777" w:rsidR="00960A6C" w:rsidRDefault="00960A6C" w:rsidP="00960A6C">
      <w:pPr>
        <w:autoSpaceDE w:val="0"/>
        <w:autoSpaceDN w:val="0"/>
        <w:adjustRightInd w:val="0"/>
        <w:spacing w:after="0"/>
      </w:pPr>
      <w:r>
        <w:t>9. Assume that there is a decrease in the productivity associated with producing gold within Ethiopia. How does this event affect the PPC of Ethiopia?</w:t>
      </w:r>
    </w:p>
    <w:p w14:paraId="5104C21D" w14:textId="77777777" w:rsidR="00960A6C" w:rsidRPr="00330BF3" w:rsidRDefault="00960A6C" w:rsidP="00960A6C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3E97A67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5AD99AC3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691316E2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1C61D976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70E032EB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640E644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1729917F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30BF743A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3BDAACA9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4F1EB632" w14:textId="77777777" w:rsidR="00960A6C" w:rsidRDefault="00960A6C" w:rsidP="003047BE">
      <w:pPr>
        <w:autoSpaceDE w:val="0"/>
        <w:autoSpaceDN w:val="0"/>
        <w:adjustRightInd w:val="0"/>
        <w:spacing w:after="0"/>
        <w:ind w:right="-90"/>
      </w:pPr>
    </w:p>
    <w:p w14:paraId="68407E18" w14:textId="77777777" w:rsidR="00960A6C" w:rsidRDefault="00960A6C" w:rsidP="00960A6C">
      <w:pPr>
        <w:autoSpaceDE w:val="0"/>
        <w:autoSpaceDN w:val="0"/>
        <w:adjustRightInd w:val="0"/>
        <w:spacing w:after="0"/>
        <w:ind w:right="-180"/>
      </w:pPr>
      <w:r>
        <w:lastRenderedPageBreak/>
        <w:t>10. Assume that there is positive technological change within Ethiopia that affects the production of both coffee and gold. How does this event affect the PPC of Ethiopia?</w:t>
      </w:r>
    </w:p>
    <w:p w14:paraId="0D324812" w14:textId="77777777" w:rsidR="00960A6C" w:rsidRPr="00330BF3" w:rsidRDefault="00960A6C" w:rsidP="00960A6C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5D039CD9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6EA52784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50E9E85D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388429E7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41484EE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0E078814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51FC156C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4ECEA5E0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68BE73D0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6D6DF2EA" w14:textId="77777777" w:rsidR="00960A6C" w:rsidRDefault="00960A6C" w:rsidP="00960A6C">
      <w:pPr>
        <w:autoSpaceDE w:val="0"/>
        <w:autoSpaceDN w:val="0"/>
        <w:adjustRightInd w:val="0"/>
        <w:spacing w:before="120" w:after="0"/>
      </w:pPr>
    </w:p>
    <w:p w14:paraId="2E0CDA9E" w14:textId="77777777" w:rsidR="00960A6C" w:rsidRDefault="00960A6C" w:rsidP="00960A6C">
      <w:pPr>
        <w:autoSpaceDE w:val="0"/>
        <w:autoSpaceDN w:val="0"/>
        <w:adjustRightInd w:val="0"/>
        <w:spacing w:after="0"/>
      </w:pPr>
      <w:r>
        <w:t>11. If there is a decrease in the unemployment associated with producing both coffee and gold within Ethiopia, then how does this event affect the PPC of Ethiopia?</w:t>
      </w:r>
    </w:p>
    <w:p w14:paraId="3E2BB08C" w14:textId="77777777" w:rsidR="00960A6C" w:rsidRPr="00330BF3" w:rsidRDefault="00960A6C" w:rsidP="00960A6C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2D20B9D6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5B860B73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40722A4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76CC7DB1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1DFEED5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57E39D6F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521B9712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077F6F06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3ED2F8B8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3E9C85E2" w14:textId="77777777" w:rsidR="00960A6C" w:rsidRDefault="00960A6C" w:rsidP="00960A6C">
      <w:pPr>
        <w:autoSpaceDE w:val="0"/>
        <w:autoSpaceDN w:val="0"/>
        <w:adjustRightInd w:val="0"/>
        <w:spacing w:before="120" w:after="0"/>
      </w:pPr>
    </w:p>
    <w:p w14:paraId="15C8FD2E" w14:textId="77777777" w:rsidR="00960A6C" w:rsidRDefault="00960A6C" w:rsidP="00960A6C">
      <w:pPr>
        <w:autoSpaceDE w:val="0"/>
        <w:autoSpaceDN w:val="0"/>
        <w:adjustRightInd w:val="0"/>
        <w:spacing w:after="0"/>
      </w:pPr>
      <w:r>
        <w:t>12. Assume that there is technological change that favorably affects the production of gold. How does this event affect the PPC of Ethiopia?</w:t>
      </w:r>
    </w:p>
    <w:p w14:paraId="5AA58B87" w14:textId="77777777" w:rsidR="00960A6C" w:rsidRPr="00330BF3" w:rsidRDefault="00960A6C" w:rsidP="00960A6C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1BE68E44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76EC8078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6A097D84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09212FF6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59399F4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12A00F08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216D6E24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7E271272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3BFBA889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407D52D5" w14:textId="77777777" w:rsidR="00960A6C" w:rsidRDefault="00960A6C" w:rsidP="00960A6C">
      <w:pPr>
        <w:autoSpaceDE w:val="0"/>
        <w:autoSpaceDN w:val="0"/>
        <w:adjustRightInd w:val="0"/>
        <w:spacing w:after="0"/>
        <w:ind w:right="-270"/>
      </w:pPr>
    </w:p>
    <w:p w14:paraId="22DF7EA9" w14:textId="77777777" w:rsidR="00960A6C" w:rsidRDefault="00960A6C" w:rsidP="00960A6C">
      <w:pPr>
        <w:autoSpaceDE w:val="0"/>
        <w:autoSpaceDN w:val="0"/>
        <w:adjustRightInd w:val="0"/>
        <w:spacing w:after="0"/>
        <w:ind w:right="-270"/>
        <w:sectPr w:rsidR="00960A6C" w:rsidSect="007F2EA9">
          <w:pgSz w:w="12240" w:h="15840"/>
          <w:pgMar w:top="1440" w:right="1440" w:bottom="1170" w:left="1440" w:header="720" w:footer="720" w:gutter="0"/>
          <w:cols w:space="720"/>
          <w:docGrid w:linePitch="360"/>
        </w:sectPr>
      </w:pPr>
    </w:p>
    <w:p w14:paraId="730AE598" w14:textId="77777777" w:rsidR="00960A6C" w:rsidRDefault="00960A6C" w:rsidP="00960A6C">
      <w:pPr>
        <w:autoSpaceDE w:val="0"/>
        <w:autoSpaceDN w:val="0"/>
        <w:adjustRightInd w:val="0"/>
        <w:spacing w:after="0"/>
        <w:ind w:right="-270"/>
      </w:pPr>
      <w:r>
        <w:lastRenderedPageBreak/>
        <w:t xml:space="preserve">13. Assume that changes in immigration policy </w:t>
      </w:r>
      <w:proofErr w:type="gramStart"/>
      <w:r>
        <w:t>lead</w:t>
      </w:r>
      <w:proofErr w:type="gramEnd"/>
      <w:r>
        <w:t xml:space="preserve"> to a large migration of Ethiopian citizens out of Ethiopia and into several neighboring countries. How does this event affect the PPC of Ethiopia?</w:t>
      </w:r>
    </w:p>
    <w:p w14:paraId="0416EE03" w14:textId="77777777" w:rsidR="00960A6C" w:rsidRPr="00330BF3" w:rsidRDefault="00960A6C" w:rsidP="00960A6C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7EB58AE1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159DD6DF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6348E9AC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7F396251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577DC0C6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0E5955CF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143D8C91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18464A27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5B978BD7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5FDC907E" w14:textId="77777777" w:rsidR="00960A6C" w:rsidRDefault="00960A6C" w:rsidP="00960A6C">
      <w:pPr>
        <w:autoSpaceDE w:val="0"/>
        <w:autoSpaceDN w:val="0"/>
        <w:adjustRightInd w:val="0"/>
        <w:spacing w:before="120" w:after="0"/>
      </w:pPr>
    </w:p>
    <w:p w14:paraId="2BA0265D" w14:textId="77777777" w:rsidR="00960A6C" w:rsidRDefault="00960A6C" w:rsidP="00960A6C">
      <w:pPr>
        <w:autoSpaceDE w:val="0"/>
        <w:autoSpaceDN w:val="0"/>
        <w:adjustRightInd w:val="0"/>
        <w:spacing w:after="0"/>
        <w:ind w:right="-90"/>
      </w:pPr>
      <w:r>
        <w:t>14. Assume that there is an increase in the unemployment associated with producing gold within Ethiopia. How would this event affect the PPC of Ethiopia?</w:t>
      </w:r>
    </w:p>
    <w:p w14:paraId="39EC898A" w14:textId="77777777" w:rsidR="00960A6C" w:rsidRPr="00330BF3" w:rsidRDefault="00960A6C" w:rsidP="00960A6C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42653F1C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4132F60E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5B164B9B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015F4EF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4064B1B8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7202B9D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6DA00B73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2FE42A59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5F395DA4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36CA3718" w14:textId="77777777" w:rsidR="00960A6C" w:rsidRDefault="00960A6C" w:rsidP="00960A6C">
      <w:pPr>
        <w:autoSpaceDE w:val="0"/>
        <w:autoSpaceDN w:val="0"/>
        <w:adjustRightInd w:val="0"/>
        <w:spacing w:before="120" w:after="0"/>
      </w:pPr>
    </w:p>
    <w:p w14:paraId="06B05762" w14:textId="77777777" w:rsidR="00960A6C" w:rsidRDefault="00960A6C" w:rsidP="00960A6C">
      <w:pPr>
        <w:autoSpaceDE w:val="0"/>
        <w:autoSpaceDN w:val="0"/>
        <w:adjustRightInd w:val="0"/>
        <w:spacing w:after="0"/>
      </w:pPr>
      <w:r>
        <w:t xml:space="preserve">15. Assume that storms passing through Ethiopia decrease the </w:t>
      </w:r>
      <w:proofErr w:type="gramStart"/>
      <w:r>
        <w:t>amount</w:t>
      </w:r>
      <w:proofErr w:type="gramEnd"/>
      <w:r>
        <w:t xml:space="preserve"> of available inputs into the production of coffee. How does this event affect the PPC of Ethiopia?</w:t>
      </w:r>
    </w:p>
    <w:p w14:paraId="3614FEE7" w14:textId="77777777" w:rsidR="00960A6C" w:rsidRPr="00330BF3" w:rsidRDefault="00960A6C" w:rsidP="00960A6C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5E83B583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7DD75B5F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49D94439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2F1B0A29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3B619D5D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2ADEC3CA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3F09EF67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7B322625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4DEE5094" w14:textId="77777777" w:rsidR="00960A6C" w:rsidRPr="00330BF3" w:rsidRDefault="00960A6C" w:rsidP="00960A6C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4A961069" w14:textId="77777777" w:rsidR="00E71316" w:rsidRDefault="00E71316" w:rsidP="003047BE">
      <w:pPr>
        <w:autoSpaceDE w:val="0"/>
        <w:autoSpaceDN w:val="0"/>
        <w:adjustRightInd w:val="0"/>
        <w:spacing w:before="120" w:after="0"/>
        <w:ind w:right="-180"/>
      </w:pPr>
    </w:p>
    <w:p w14:paraId="7A007364" w14:textId="77777777" w:rsidR="003F154C" w:rsidRDefault="003F154C" w:rsidP="00A52C49">
      <w:pPr>
        <w:autoSpaceDE w:val="0"/>
        <w:autoSpaceDN w:val="0"/>
        <w:adjustRightInd w:val="0"/>
        <w:spacing w:after="0"/>
        <w:ind w:right="-180"/>
      </w:pPr>
      <w:r>
        <w:lastRenderedPageBreak/>
        <w:t>1</w:t>
      </w:r>
      <w:r w:rsidR="00960A6C">
        <w:t>6</w:t>
      </w:r>
      <w:r>
        <w:t xml:space="preserve">. Assume </w:t>
      </w:r>
      <w:r w:rsidR="009D4219">
        <w:t xml:space="preserve">there is a decrease in </w:t>
      </w:r>
      <w:r w:rsidR="00960A6C">
        <w:t>the capital stock</w:t>
      </w:r>
      <w:r>
        <w:t xml:space="preserve">, and that this change affects the production of </w:t>
      </w:r>
      <w:r w:rsidR="00C71C29">
        <w:t xml:space="preserve">both </w:t>
      </w:r>
      <w:r w:rsidR="003047BE">
        <w:t>coffee</w:t>
      </w:r>
      <w:r w:rsidR="00C71C29">
        <w:t xml:space="preserve"> and </w:t>
      </w:r>
      <w:r w:rsidR="003047BE">
        <w:t>gold</w:t>
      </w:r>
      <w:r>
        <w:t xml:space="preserve">. How does this event affect the PPC of </w:t>
      </w:r>
      <w:r w:rsidR="003047BE">
        <w:t>Ethiopia</w:t>
      </w:r>
      <w:r>
        <w:t>?</w:t>
      </w:r>
    </w:p>
    <w:p w14:paraId="7E57CF11" w14:textId="77777777" w:rsidR="003047BE" w:rsidRPr="00330BF3" w:rsidRDefault="003047BE" w:rsidP="003047BE">
      <w:pPr>
        <w:autoSpaceDE w:val="0"/>
        <w:autoSpaceDN w:val="0"/>
        <w:adjustRightInd w:val="0"/>
        <w:spacing w:before="60" w:after="0"/>
      </w:pPr>
      <w:r>
        <w:t>a. No shift, but m</w:t>
      </w:r>
      <w:r w:rsidRPr="00330BF3">
        <w:t>ovement from a point inside this PPC to a point that's on the PPC</w:t>
      </w:r>
    </w:p>
    <w:p w14:paraId="09AFB63E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b. No shift, but m</w:t>
      </w:r>
      <w:r w:rsidRPr="00330BF3">
        <w:t>ovement from a point that's on this PPC to a point inside the PPC</w:t>
      </w:r>
    </w:p>
    <w:p w14:paraId="34EF0DC4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c. No shift, but m</w:t>
      </w:r>
      <w:r w:rsidRPr="00330BF3">
        <w:t>ovement between 2</w:t>
      </w:r>
      <w:r>
        <w:t xml:space="preserve"> points, up along the PPC (i.e. producing more coffee)</w:t>
      </w:r>
    </w:p>
    <w:p w14:paraId="51EFD63E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d</w:t>
      </w:r>
      <w:r w:rsidRPr="00330BF3">
        <w:t xml:space="preserve">. </w:t>
      </w:r>
      <w:r>
        <w:t>No shift, but m</w:t>
      </w:r>
      <w:r w:rsidRPr="00330BF3">
        <w:t>ovement between 2 points, dow</w:t>
      </w:r>
      <w:r>
        <w:t>n along the PPC (i.e. producing more gold)</w:t>
      </w:r>
    </w:p>
    <w:p w14:paraId="78FAF1A5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e</w:t>
      </w:r>
      <w:r w:rsidRPr="00330BF3">
        <w:t>. Increase (shift outward) in the PPC that affects both goods</w:t>
      </w:r>
    </w:p>
    <w:p w14:paraId="4E154113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f</w:t>
      </w:r>
      <w:r w:rsidRPr="00330BF3">
        <w:t>. Decrease (shift inward) in the PPC that affects both goods</w:t>
      </w:r>
    </w:p>
    <w:p w14:paraId="206E52BE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g</w:t>
      </w:r>
      <w:r w:rsidRPr="00330BF3">
        <w:t xml:space="preserve">. Increase (shift outward) in the PPC that affects only </w:t>
      </w:r>
      <w:r>
        <w:t>coffee</w:t>
      </w:r>
    </w:p>
    <w:p w14:paraId="4368F886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h</w:t>
      </w:r>
      <w:r w:rsidRPr="00330BF3">
        <w:t xml:space="preserve">. Increase (shift outward) in the PPC that affects only </w:t>
      </w:r>
      <w:r>
        <w:t>gold</w:t>
      </w:r>
    </w:p>
    <w:p w14:paraId="2D12FAAE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i. Decrease (shift in</w:t>
      </w:r>
      <w:r w:rsidRPr="00330BF3">
        <w:t xml:space="preserve">ward) in the PPC that affects only </w:t>
      </w:r>
      <w:r>
        <w:t>coffee</w:t>
      </w:r>
    </w:p>
    <w:p w14:paraId="4C27C26C" w14:textId="77777777" w:rsidR="003047BE" w:rsidRPr="00330BF3" w:rsidRDefault="003047BE" w:rsidP="003047BE">
      <w:pPr>
        <w:autoSpaceDE w:val="0"/>
        <w:autoSpaceDN w:val="0"/>
        <w:adjustRightInd w:val="0"/>
        <w:spacing w:after="0"/>
      </w:pPr>
      <w:r>
        <w:t>j. Decrease (shift in</w:t>
      </w:r>
      <w:r w:rsidRPr="00330BF3">
        <w:t xml:space="preserve">ward) in the PPC that affects only </w:t>
      </w:r>
      <w:r>
        <w:t>gold</w:t>
      </w:r>
    </w:p>
    <w:p w14:paraId="2C5A8194" w14:textId="77777777" w:rsidR="00A52C49" w:rsidRDefault="00A52C49" w:rsidP="003047BE">
      <w:pPr>
        <w:autoSpaceDE w:val="0"/>
        <w:autoSpaceDN w:val="0"/>
        <w:adjustRightInd w:val="0"/>
        <w:spacing w:before="120" w:after="0"/>
      </w:pPr>
    </w:p>
    <w:p w14:paraId="2729C42A" w14:textId="77777777" w:rsidR="00E71316" w:rsidRDefault="00E71316" w:rsidP="003047BE">
      <w:pPr>
        <w:autoSpaceDE w:val="0"/>
        <w:autoSpaceDN w:val="0"/>
        <w:adjustRightInd w:val="0"/>
        <w:spacing w:before="120" w:after="0"/>
      </w:pPr>
    </w:p>
    <w:p w14:paraId="085737FB" w14:textId="77777777" w:rsidR="00E71316" w:rsidRPr="00330BF3" w:rsidRDefault="00E71316" w:rsidP="003047BE">
      <w:pPr>
        <w:autoSpaceDE w:val="0"/>
        <w:autoSpaceDN w:val="0"/>
        <w:adjustRightInd w:val="0"/>
        <w:spacing w:after="0"/>
      </w:pPr>
    </w:p>
    <w:sectPr w:rsidR="00E71316" w:rsidRPr="00330BF3" w:rsidSect="007F2EA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9176" w14:textId="77777777" w:rsidR="00B04743" w:rsidRDefault="00B04743" w:rsidP="004F1DF4">
      <w:pPr>
        <w:spacing w:after="0" w:line="240" w:lineRule="auto"/>
      </w:pPr>
      <w:r>
        <w:separator/>
      </w:r>
    </w:p>
  </w:endnote>
  <w:endnote w:type="continuationSeparator" w:id="0">
    <w:p w14:paraId="1A58D93A" w14:textId="77777777" w:rsidR="00B04743" w:rsidRDefault="00B04743" w:rsidP="004F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73846" w14:textId="77777777" w:rsidR="00B04743" w:rsidRDefault="00B04743" w:rsidP="004F1DF4">
      <w:pPr>
        <w:spacing w:after="0" w:line="240" w:lineRule="auto"/>
      </w:pPr>
      <w:r>
        <w:separator/>
      </w:r>
    </w:p>
  </w:footnote>
  <w:footnote w:type="continuationSeparator" w:id="0">
    <w:p w14:paraId="47933801" w14:textId="77777777" w:rsidR="00B04743" w:rsidRDefault="00B04743" w:rsidP="004F1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146D"/>
    <w:multiLevelType w:val="hybridMultilevel"/>
    <w:tmpl w:val="B01A8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02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7535"/>
    <w:rsid w:val="00000C6A"/>
    <w:rsid w:val="00005CBA"/>
    <w:rsid w:val="00034810"/>
    <w:rsid w:val="0006484A"/>
    <w:rsid w:val="00086653"/>
    <w:rsid w:val="00087CD0"/>
    <w:rsid w:val="000A3A87"/>
    <w:rsid w:val="000C1846"/>
    <w:rsid w:val="000C3A85"/>
    <w:rsid w:val="000C577A"/>
    <w:rsid w:val="000D7B9F"/>
    <w:rsid w:val="000E59FB"/>
    <w:rsid w:val="0011161F"/>
    <w:rsid w:val="00130D2A"/>
    <w:rsid w:val="00161180"/>
    <w:rsid w:val="001704D5"/>
    <w:rsid w:val="001869D1"/>
    <w:rsid w:val="001B12FC"/>
    <w:rsid w:val="001B2366"/>
    <w:rsid w:val="002075BA"/>
    <w:rsid w:val="00215B65"/>
    <w:rsid w:val="00262C38"/>
    <w:rsid w:val="002A3F34"/>
    <w:rsid w:val="002B70A4"/>
    <w:rsid w:val="002E6D97"/>
    <w:rsid w:val="003047BE"/>
    <w:rsid w:val="00330BF3"/>
    <w:rsid w:val="0034420B"/>
    <w:rsid w:val="003561C5"/>
    <w:rsid w:val="00360116"/>
    <w:rsid w:val="003602D7"/>
    <w:rsid w:val="00361051"/>
    <w:rsid w:val="0036388D"/>
    <w:rsid w:val="003873C0"/>
    <w:rsid w:val="003A6FD6"/>
    <w:rsid w:val="003B57AE"/>
    <w:rsid w:val="003B7343"/>
    <w:rsid w:val="003C0042"/>
    <w:rsid w:val="003C4448"/>
    <w:rsid w:val="003D224F"/>
    <w:rsid w:val="003F154C"/>
    <w:rsid w:val="00452FA7"/>
    <w:rsid w:val="004619D9"/>
    <w:rsid w:val="004753B9"/>
    <w:rsid w:val="00475E46"/>
    <w:rsid w:val="00477E92"/>
    <w:rsid w:val="0049478D"/>
    <w:rsid w:val="00495412"/>
    <w:rsid w:val="004A0E54"/>
    <w:rsid w:val="004A35B3"/>
    <w:rsid w:val="004B2FC2"/>
    <w:rsid w:val="004C10F2"/>
    <w:rsid w:val="004C6AA7"/>
    <w:rsid w:val="004E0950"/>
    <w:rsid w:val="004F1DF4"/>
    <w:rsid w:val="004F434B"/>
    <w:rsid w:val="004F6E0B"/>
    <w:rsid w:val="00526072"/>
    <w:rsid w:val="00554E84"/>
    <w:rsid w:val="00585CF1"/>
    <w:rsid w:val="005B7D1A"/>
    <w:rsid w:val="005D6E55"/>
    <w:rsid w:val="005E0106"/>
    <w:rsid w:val="005E4E35"/>
    <w:rsid w:val="005E690D"/>
    <w:rsid w:val="005F6752"/>
    <w:rsid w:val="005F7850"/>
    <w:rsid w:val="006010FD"/>
    <w:rsid w:val="006110A5"/>
    <w:rsid w:val="00616BE8"/>
    <w:rsid w:val="00622585"/>
    <w:rsid w:val="006366D0"/>
    <w:rsid w:val="006414B8"/>
    <w:rsid w:val="00642F71"/>
    <w:rsid w:val="00643AA4"/>
    <w:rsid w:val="00644D56"/>
    <w:rsid w:val="00655583"/>
    <w:rsid w:val="006C0949"/>
    <w:rsid w:val="006C4C7B"/>
    <w:rsid w:val="006D49DB"/>
    <w:rsid w:val="006D558D"/>
    <w:rsid w:val="006F4F86"/>
    <w:rsid w:val="007015B9"/>
    <w:rsid w:val="00701C18"/>
    <w:rsid w:val="00707491"/>
    <w:rsid w:val="00707A4D"/>
    <w:rsid w:val="00707A65"/>
    <w:rsid w:val="00722908"/>
    <w:rsid w:val="007275FA"/>
    <w:rsid w:val="00732F67"/>
    <w:rsid w:val="00741071"/>
    <w:rsid w:val="0076137C"/>
    <w:rsid w:val="00764136"/>
    <w:rsid w:val="0077169C"/>
    <w:rsid w:val="007739FC"/>
    <w:rsid w:val="00784A60"/>
    <w:rsid w:val="007A0ABA"/>
    <w:rsid w:val="007B198E"/>
    <w:rsid w:val="007B35B4"/>
    <w:rsid w:val="007B6F6E"/>
    <w:rsid w:val="007C10EE"/>
    <w:rsid w:val="007C28BF"/>
    <w:rsid w:val="007E2406"/>
    <w:rsid w:val="007E73FB"/>
    <w:rsid w:val="007F21AC"/>
    <w:rsid w:val="007F2EA9"/>
    <w:rsid w:val="00810747"/>
    <w:rsid w:val="00812C52"/>
    <w:rsid w:val="00815683"/>
    <w:rsid w:val="00816EF4"/>
    <w:rsid w:val="00825828"/>
    <w:rsid w:val="00871025"/>
    <w:rsid w:val="00892BC0"/>
    <w:rsid w:val="008A3A28"/>
    <w:rsid w:val="008A4009"/>
    <w:rsid w:val="008A494A"/>
    <w:rsid w:val="008B503E"/>
    <w:rsid w:val="008C3458"/>
    <w:rsid w:val="008F2A5F"/>
    <w:rsid w:val="008F62B7"/>
    <w:rsid w:val="00901652"/>
    <w:rsid w:val="009111D6"/>
    <w:rsid w:val="009176D7"/>
    <w:rsid w:val="009447A0"/>
    <w:rsid w:val="00944D63"/>
    <w:rsid w:val="0095410C"/>
    <w:rsid w:val="00957C9C"/>
    <w:rsid w:val="00960A6C"/>
    <w:rsid w:val="0096449E"/>
    <w:rsid w:val="009916BC"/>
    <w:rsid w:val="009A3650"/>
    <w:rsid w:val="009C4633"/>
    <w:rsid w:val="009D4219"/>
    <w:rsid w:val="009F5DEE"/>
    <w:rsid w:val="00A02A2E"/>
    <w:rsid w:val="00A12C82"/>
    <w:rsid w:val="00A17E60"/>
    <w:rsid w:val="00A211EE"/>
    <w:rsid w:val="00A419F0"/>
    <w:rsid w:val="00A47DB2"/>
    <w:rsid w:val="00A52C49"/>
    <w:rsid w:val="00A5493B"/>
    <w:rsid w:val="00A613CE"/>
    <w:rsid w:val="00A77D22"/>
    <w:rsid w:val="00A86962"/>
    <w:rsid w:val="00AA1544"/>
    <w:rsid w:val="00AB103C"/>
    <w:rsid w:val="00AB1E31"/>
    <w:rsid w:val="00AB3EA9"/>
    <w:rsid w:val="00AC0556"/>
    <w:rsid w:val="00AC626C"/>
    <w:rsid w:val="00AE440B"/>
    <w:rsid w:val="00AF12D5"/>
    <w:rsid w:val="00B01CB5"/>
    <w:rsid w:val="00B04743"/>
    <w:rsid w:val="00B06E79"/>
    <w:rsid w:val="00B07126"/>
    <w:rsid w:val="00B15956"/>
    <w:rsid w:val="00B337BA"/>
    <w:rsid w:val="00B37535"/>
    <w:rsid w:val="00B37631"/>
    <w:rsid w:val="00B42FFA"/>
    <w:rsid w:val="00B65D67"/>
    <w:rsid w:val="00B80E8C"/>
    <w:rsid w:val="00B83EEE"/>
    <w:rsid w:val="00B91281"/>
    <w:rsid w:val="00B940BB"/>
    <w:rsid w:val="00BA6D9E"/>
    <w:rsid w:val="00BB1D03"/>
    <w:rsid w:val="00BB5B47"/>
    <w:rsid w:val="00BE2F95"/>
    <w:rsid w:val="00BE6150"/>
    <w:rsid w:val="00C13E12"/>
    <w:rsid w:val="00C21E83"/>
    <w:rsid w:val="00C27C73"/>
    <w:rsid w:val="00C34CBC"/>
    <w:rsid w:val="00C47ABE"/>
    <w:rsid w:val="00C51AA9"/>
    <w:rsid w:val="00C548B0"/>
    <w:rsid w:val="00C55264"/>
    <w:rsid w:val="00C65E8D"/>
    <w:rsid w:val="00C71279"/>
    <w:rsid w:val="00C71C29"/>
    <w:rsid w:val="00C77FF0"/>
    <w:rsid w:val="00C87454"/>
    <w:rsid w:val="00CA7CE2"/>
    <w:rsid w:val="00CB148F"/>
    <w:rsid w:val="00CB1A35"/>
    <w:rsid w:val="00CD25BE"/>
    <w:rsid w:val="00CD4A32"/>
    <w:rsid w:val="00D11AF0"/>
    <w:rsid w:val="00D40C09"/>
    <w:rsid w:val="00D4510E"/>
    <w:rsid w:val="00D54715"/>
    <w:rsid w:val="00D666D8"/>
    <w:rsid w:val="00D77495"/>
    <w:rsid w:val="00D86F1F"/>
    <w:rsid w:val="00D97EC6"/>
    <w:rsid w:val="00DA51E7"/>
    <w:rsid w:val="00DB3AA0"/>
    <w:rsid w:val="00DD7B2C"/>
    <w:rsid w:val="00DE506E"/>
    <w:rsid w:val="00DF68C0"/>
    <w:rsid w:val="00E029FA"/>
    <w:rsid w:val="00E1138E"/>
    <w:rsid w:val="00E14459"/>
    <w:rsid w:val="00E1478C"/>
    <w:rsid w:val="00E227A7"/>
    <w:rsid w:val="00E3027B"/>
    <w:rsid w:val="00E5449A"/>
    <w:rsid w:val="00E71316"/>
    <w:rsid w:val="00E76179"/>
    <w:rsid w:val="00E848B4"/>
    <w:rsid w:val="00E925BB"/>
    <w:rsid w:val="00E92DA1"/>
    <w:rsid w:val="00EA466C"/>
    <w:rsid w:val="00EA508D"/>
    <w:rsid w:val="00EB5523"/>
    <w:rsid w:val="00EC2C2A"/>
    <w:rsid w:val="00EF588A"/>
    <w:rsid w:val="00EF7819"/>
    <w:rsid w:val="00F07B14"/>
    <w:rsid w:val="00F11776"/>
    <w:rsid w:val="00F12105"/>
    <w:rsid w:val="00F763EE"/>
    <w:rsid w:val="00F770AB"/>
    <w:rsid w:val="00F80B78"/>
    <w:rsid w:val="00FA1402"/>
    <w:rsid w:val="00FA2EAD"/>
    <w:rsid w:val="00FC0FE7"/>
    <w:rsid w:val="00FD572D"/>
    <w:rsid w:val="00FF55D5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C7BDC"/>
  <w15:chartTrackingRefBased/>
  <w15:docId w15:val="{3693C694-91F7-41D4-9275-5C9EC8F30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</w:rPr>
  </w:style>
  <w:style w:type="paragraph" w:styleId="Heading3">
    <w:name w:val="heading 3"/>
    <w:basedOn w:val="Normal"/>
    <w:link w:val="Heading3Char"/>
    <w:qFormat/>
    <w:rsid w:val="00B3753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B37535"/>
    <w:rPr>
      <w:rFonts w:eastAsia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rsid w:val="00B37535"/>
    <w:pPr>
      <w:spacing w:before="100" w:beforeAutospacing="1" w:after="100" w:afterAutospacing="1" w:line="240" w:lineRule="auto"/>
    </w:pPr>
    <w:rPr>
      <w:rFonts w:eastAsia="Times New Roman"/>
    </w:rPr>
  </w:style>
  <w:style w:type="table" w:styleId="TableGrid">
    <w:name w:val="Table Grid"/>
    <w:basedOn w:val="TableNormal"/>
    <w:uiPriority w:val="59"/>
    <w:rsid w:val="0095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AB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A0ABA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2075BA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4F1DF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4F1DF4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F1DF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4F1D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2718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Haworth,Barry M.</dc:creator>
  <cp:keywords/>
  <dc:description/>
  <cp:lastModifiedBy>Haworth, Barry</cp:lastModifiedBy>
  <cp:revision>2</cp:revision>
  <cp:lastPrinted>2025-07-11T14:40:00Z</cp:lastPrinted>
  <dcterms:created xsi:type="dcterms:W3CDTF">2026-08-20T13:39:00Z</dcterms:created>
  <dcterms:modified xsi:type="dcterms:W3CDTF">2026-08-20T13:39:00Z</dcterms:modified>
</cp:coreProperties>
</file>